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E17C" w14:textId="77777777" w:rsidR="002762B6" w:rsidRDefault="00CA5E95" w:rsidP="00CA5E95">
      <w:pPr>
        <w:jc w:val="center"/>
        <w:rPr>
          <w:rFonts w:ascii="Times New Roman" w:hAnsi="Times New Roman" w:cs="Times New Roman"/>
          <w:b/>
          <w:sz w:val="40"/>
          <w:szCs w:val="40"/>
          <w:lang w:val="lt-LT"/>
        </w:rPr>
      </w:pPr>
      <w:r w:rsidRPr="00CA5E95">
        <w:rPr>
          <w:rFonts w:ascii="Times New Roman" w:hAnsi="Times New Roman" w:cs="Times New Roman"/>
          <w:b/>
          <w:sz w:val="40"/>
          <w:szCs w:val="40"/>
          <w:lang w:val="lt-LT"/>
        </w:rPr>
        <w:t>Prašymas organizuoti reklaminį renginį</w:t>
      </w:r>
    </w:p>
    <w:tbl>
      <w:tblPr>
        <w:tblStyle w:val="Lentelstinklelis"/>
        <w:tblW w:w="0" w:type="auto"/>
        <w:tblInd w:w="-459" w:type="dxa"/>
        <w:tblLook w:val="04A0" w:firstRow="1" w:lastRow="0" w:firstColumn="1" w:lastColumn="0" w:noHBand="0" w:noVBand="1"/>
      </w:tblPr>
      <w:tblGrid>
        <w:gridCol w:w="5270"/>
        <w:gridCol w:w="4822"/>
      </w:tblGrid>
      <w:tr w:rsidR="00CA5E95" w14:paraId="1A6B4E4F" w14:textId="77777777" w:rsidTr="00CA5E95">
        <w:trPr>
          <w:trHeight w:val="558"/>
        </w:trPr>
        <w:tc>
          <w:tcPr>
            <w:tcW w:w="5388" w:type="dxa"/>
          </w:tcPr>
          <w:p w14:paraId="2843145C" w14:textId="77777777" w:rsidR="00E93BC4" w:rsidRDefault="00E93BC4" w:rsidP="00E93BC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93BC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Vaistinio preparato reklamos davėjo (vaistinio preparato registruotojo ir (ar) jo atstovo) pavadinimas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</w:t>
            </w:r>
          </w:p>
          <w:p w14:paraId="3070DDBF" w14:textId="77777777" w:rsidR="00E93BC4" w:rsidRPr="00E93BC4" w:rsidRDefault="00E93BC4" w:rsidP="00E93BC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F7B76F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5E450F5D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3EE4F062" w14:textId="77777777" w:rsidTr="00CA5E95">
        <w:trPr>
          <w:trHeight w:val="564"/>
        </w:trPr>
        <w:tc>
          <w:tcPr>
            <w:tcW w:w="5388" w:type="dxa"/>
          </w:tcPr>
          <w:p w14:paraId="21A7F947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Kontaktinio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asmens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duomenys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12E4B2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C5A94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BB868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E430D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57CF1852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546366F1" w14:textId="77777777" w:rsidTr="00CA5E95">
        <w:trPr>
          <w:trHeight w:val="564"/>
        </w:trPr>
        <w:tc>
          <w:tcPr>
            <w:tcW w:w="5388" w:type="dxa"/>
          </w:tcPr>
          <w:p w14:paraId="6FE6BD56" w14:textId="77777777" w:rsidR="00CA5E95" w:rsidRPr="00AC588E" w:rsidRDefault="00B93CA1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pristatomas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vaistinis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FA6F00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1160F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82D19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6D501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60C62E53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Taip</w:t>
            </w:r>
          </w:p>
          <w:p w14:paraId="2DEC1160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</w:t>
            </w:r>
          </w:p>
        </w:tc>
      </w:tr>
      <w:tr w:rsidR="00CA5E95" w14:paraId="483FA477" w14:textId="77777777" w:rsidTr="00CA5E95">
        <w:tc>
          <w:tcPr>
            <w:tcW w:w="5388" w:type="dxa"/>
          </w:tcPr>
          <w:p w14:paraId="047107F1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pobūdis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reikiamą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pažymėti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7F4A5A99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2ACAC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4A271D86" w14:textId="772F1826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vėžio </w:t>
            </w:r>
            <w:proofErr w:type="spellStart"/>
            <w:r w:rsidR="00DB3F43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A46BC1" w14:textId="136D4F64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vėžio</w:t>
            </w:r>
            <w:r w:rsidR="00DB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F43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priežiūros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6AF4C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7C32F963" w14:textId="77777777" w:rsidTr="00CA5E95">
        <w:tc>
          <w:tcPr>
            <w:tcW w:w="5388" w:type="dxa"/>
          </w:tcPr>
          <w:p w14:paraId="4C95495D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Kokios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profesinės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kvalifikacijos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sveikatos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priežiūros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specialistams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skirtas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renginys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14:paraId="162C505A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33ED3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265DEBFC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0EEA3785" w14:textId="77777777" w:rsidTr="00CA5E95">
        <w:tc>
          <w:tcPr>
            <w:tcW w:w="5388" w:type="dxa"/>
          </w:tcPr>
          <w:p w14:paraId="4A9638CF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Siūlomo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data, </w:t>
            </w:r>
            <w:proofErr w:type="spellStart"/>
            <w:r w:rsidR="00794CC6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  <w:r w:rsidR="0079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4CC6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="0079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0E4222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BB92A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B5D8B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08A71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115BEEF0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5332A719" w14:textId="77777777" w:rsidTr="00CA5E95">
        <w:tc>
          <w:tcPr>
            <w:tcW w:w="5388" w:type="dxa"/>
          </w:tcPr>
          <w:p w14:paraId="4A60A3FC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7FDD00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E3CC3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DF71B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DA0B9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5D8BB1D9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4F562235" w14:textId="77777777" w:rsidTr="00CA5E95">
        <w:tc>
          <w:tcPr>
            <w:tcW w:w="5388" w:type="dxa"/>
          </w:tcPr>
          <w:p w14:paraId="59415F0B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Numatomo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(-ų)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pranešimo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(-ų)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(-ai):</w:t>
            </w:r>
          </w:p>
          <w:p w14:paraId="3BE81797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DD997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1589C" w14:textId="77777777" w:rsidR="00CA5E95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141F2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63ABC29E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95" w14:paraId="629D06DB" w14:textId="77777777" w:rsidTr="00CA5E95">
        <w:tc>
          <w:tcPr>
            <w:tcW w:w="5388" w:type="dxa"/>
          </w:tcPr>
          <w:p w14:paraId="366B19EE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Numatomos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pateikti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informacijos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apie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reklamuojamą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vaistinį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preparatą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vaistinius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preparatus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reklaminiame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renginyje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išsamesnis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CE8EA9" w14:textId="77777777" w:rsidR="00CA5E95" w:rsidRPr="00AC588E" w:rsidRDefault="00CA5E95" w:rsidP="00CA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platesnė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informacija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gali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būti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pridedama</w:t>
            </w:r>
            <w:proofErr w:type="spellEnd"/>
            <w:r w:rsidRPr="00AC588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4930" w:type="dxa"/>
          </w:tcPr>
          <w:p w14:paraId="2043C303" w14:textId="77777777" w:rsidR="00CA5E95" w:rsidRDefault="00CA5E95" w:rsidP="00CA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CE550" w14:textId="77777777" w:rsidR="00CA5E95" w:rsidRPr="00E233F0" w:rsidRDefault="00CA5E95" w:rsidP="00CA5E95">
      <w:pPr>
        <w:rPr>
          <w:rFonts w:ascii="Times New Roman" w:hAnsi="Times New Roman" w:cs="Times New Roman"/>
          <w:sz w:val="24"/>
          <w:szCs w:val="24"/>
        </w:rPr>
      </w:pPr>
    </w:p>
    <w:p w14:paraId="1895FB2B" w14:textId="77777777" w:rsidR="00CA5E95" w:rsidRPr="00EB58C5" w:rsidRDefault="00CA5E95" w:rsidP="00CA5E95"/>
    <w:p w14:paraId="4CD15093" w14:textId="77777777" w:rsidR="00CA5E95" w:rsidRPr="00CA5E95" w:rsidRDefault="00CA5E95" w:rsidP="00CA5E95">
      <w:pPr>
        <w:rPr>
          <w:rFonts w:ascii="Times New Roman" w:hAnsi="Times New Roman" w:cs="Times New Roman"/>
          <w:b/>
          <w:sz w:val="40"/>
          <w:szCs w:val="40"/>
          <w:lang w:val="lt-LT"/>
        </w:rPr>
      </w:pPr>
    </w:p>
    <w:sectPr w:rsidR="00CA5E95" w:rsidRPr="00CA5E95" w:rsidSect="0023447C">
      <w:pgSz w:w="11909" w:h="16834" w:code="9"/>
      <w:pgMar w:top="1134" w:right="567" w:bottom="28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A"/>
    <w:rsid w:val="0023447C"/>
    <w:rsid w:val="002762B6"/>
    <w:rsid w:val="00440DBA"/>
    <w:rsid w:val="00703BD0"/>
    <w:rsid w:val="00794CC6"/>
    <w:rsid w:val="00B7314F"/>
    <w:rsid w:val="00B93CA1"/>
    <w:rsid w:val="00CA0F94"/>
    <w:rsid w:val="00CA5E95"/>
    <w:rsid w:val="00DB3F43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E8F"/>
  <w15:docId w15:val="{EAA0942B-FBF8-4AF5-8E07-AF0D466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A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Motiejūnienė</dc:creator>
  <cp:keywords/>
  <dc:description/>
  <cp:lastModifiedBy>Vilija Zaikovskienė</cp:lastModifiedBy>
  <cp:revision>2</cp:revision>
  <dcterms:created xsi:type="dcterms:W3CDTF">2025-01-06T09:10:00Z</dcterms:created>
  <dcterms:modified xsi:type="dcterms:W3CDTF">2025-01-06T09:10:00Z</dcterms:modified>
</cp:coreProperties>
</file>