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74DD" w14:textId="77777777" w:rsidR="00AC590C" w:rsidRPr="00AC590C" w:rsidRDefault="00AC590C" w:rsidP="00AC590C">
      <w:pPr>
        <w:spacing w:after="0" w:line="240" w:lineRule="auto"/>
        <w:jc w:val="center"/>
        <w:rPr>
          <w:rFonts w:ascii="Times New Roman" w:hAnsi="Times New Roman" w:cs="Times New Roman"/>
          <w:b/>
        </w:rPr>
      </w:pPr>
      <w:r w:rsidRPr="00AC590C">
        <w:rPr>
          <w:rFonts w:ascii="Times New Roman" w:hAnsi="Times New Roman" w:cs="Times New Roman"/>
          <w:b/>
        </w:rPr>
        <w:t>VIEŠOSIOS ĮSTAIGOS VILNIAUS UNIVERSITETO LIGONINĖS</w:t>
      </w:r>
    </w:p>
    <w:p w14:paraId="6EEAA965" w14:textId="1CB763F0" w:rsidR="00AC590C" w:rsidRPr="00AC590C" w:rsidRDefault="00AC590C" w:rsidP="00AC590C">
      <w:pPr>
        <w:spacing w:after="0" w:line="240" w:lineRule="auto"/>
        <w:jc w:val="center"/>
        <w:rPr>
          <w:rFonts w:ascii="Times New Roman" w:hAnsi="Times New Roman" w:cs="Times New Roman"/>
          <w:b/>
        </w:rPr>
      </w:pPr>
      <w:r w:rsidRPr="00AC590C">
        <w:rPr>
          <w:rFonts w:ascii="Times New Roman" w:hAnsi="Times New Roman" w:cs="Times New Roman"/>
          <w:b/>
        </w:rPr>
        <w:t>SANTAROS KLINIKŲ FILIALAS</w:t>
      </w:r>
    </w:p>
    <w:p w14:paraId="003FB79C" w14:textId="1AF2B5DF" w:rsidR="00670C43" w:rsidRPr="00AC590C" w:rsidRDefault="005D5507" w:rsidP="00AC590C">
      <w:pPr>
        <w:spacing w:after="0" w:line="240" w:lineRule="auto"/>
        <w:jc w:val="center"/>
        <w:rPr>
          <w:rFonts w:ascii="Times New Roman" w:hAnsi="Times New Roman" w:cs="Times New Roman"/>
          <w:b/>
          <w:bCs/>
        </w:rPr>
      </w:pPr>
      <w:r w:rsidRPr="00AC590C">
        <w:rPr>
          <w:rFonts w:ascii="Times New Roman" w:hAnsi="Times New Roman" w:cs="Times New Roman"/>
          <w:b/>
          <w:bCs/>
        </w:rPr>
        <w:t xml:space="preserve">NACIONALINIS VĖŽIO </w:t>
      </w:r>
      <w:r w:rsidR="00D66812">
        <w:rPr>
          <w:rFonts w:ascii="Times New Roman" w:hAnsi="Times New Roman" w:cs="Times New Roman"/>
          <w:b/>
          <w:bCs/>
        </w:rPr>
        <w:t>CENTRAS</w:t>
      </w:r>
    </w:p>
    <w:p w14:paraId="60F9FE34" w14:textId="77777777" w:rsidR="00AC590C" w:rsidRPr="00E075EE" w:rsidRDefault="00AC590C" w:rsidP="00C321E2">
      <w:pPr>
        <w:spacing w:after="0" w:line="240" w:lineRule="auto"/>
        <w:rPr>
          <w:rFonts w:ascii="Times New Roman" w:hAnsi="Times New Roman" w:cs="Times New Roman"/>
          <w:b/>
          <w:bCs/>
        </w:rPr>
      </w:pPr>
    </w:p>
    <w:p w14:paraId="59C0CDDA" w14:textId="54A61A22" w:rsidR="00AC590C" w:rsidRPr="00AC590C" w:rsidRDefault="00AC590C" w:rsidP="00AC590C">
      <w:pPr>
        <w:ind w:left="6521"/>
        <w:jc w:val="both"/>
        <w:rPr>
          <w:rFonts w:ascii="Times New Roman" w:hAnsi="Times New Roman" w:cs="Times New Roman"/>
        </w:rPr>
      </w:pPr>
      <w:r w:rsidRPr="00AC590C">
        <w:rPr>
          <w:rFonts w:ascii="Times New Roman" w:hAnsi="Times New Roman" w:cs="Times New Roman"/>
        </w:rPr>
        <w:t>TVIRTINU</w:t>
      </w:r>
    </w:p>
    <w:p w14:paraId="0B245B0E" w14:textId="0FF91F31" w:rsidR="00AC590C" w:rsidRDefault="00AC590C" w:rsidP="00AC590C">
      <w:pPr>
        <w:ind w:left="6521"/>
        <w:rPr>
          <w:rFonts w:ascii="Times New Roman" w:hAnsi="Times New Roman" w:cs="Times New Roman"/>
        </w:rPr>
      </w:pPr>
      <w:r w:rsidRPr="00AC590C">
        <w:rPr>
          <w:rFonts w:ascii="Times New Roman" w:hAnsi="Times New Roman" w:cs="Times New Roman"/>
        </w:rPr>
        <w:t xml:space="preserve">VšĮ Vilniaus universiteto ligoninės Santaros klinikų filialo Nacionalinio vėžio </w:t>
      </w:r>
      <w:r w:rsidR="00E86095">
        <w:rPr>
          <w:rFonts w:ascii="Times New Roman" w:hAnsi="Times New Roman" w:cs="Times New Roman"/>
        </w:rPr>
        <w:t>centro</w:t>
      </w:r>
      <w:r w:rsidRPr="00AC590C">
        <w:rPr>
          <w:rFonts w:ascii="Times New Roman" w:hAnsi="Times New Roman" w:cs="Times New Roman"/>
        </w:rPr>
        <w:t xml:space="preserve"> direktorius</w:t>
      </w:r>
    </w:p>
    <w:p w14:paraId="287364DF" w14:textId="77777777" w:rsidR="00AC590C" w:rsidRPr="00F32329" w:rsidRDefault="00AC590C" w:rsidP="00AC590C">
      <w:pPr>
        <w:ind w:left="6521"/>
        <w:jc w:val="both"/>
      </w:pPr>
      <w:r w:rsidRPr="00F32329">
        <w:t>__________________________                            (parašas)</w:t>
      </w:r>
    </w:p>
    <w:p w14:paraId="3C91CE48" w14:textId="77777777" w:rsidR="00AC590C" w:rsidRDefault="00AC590C" w:rsidP="00E075EE">
      <w:pPr>
        <w:spacing w:after="0" w:line="240" w:lineRule="auto"/>
        <w:jc w:val="center"/>
        <w:rPr>
          <w:rFonts w:ascii="Times New Roman" w:hAnsi="Times New Roman" w:cs="Times New Roman"/>
          <w:b/>
          <w:bCs/>
        </w:rPr>
      </w:pPr>
    </w:p>
    <w:p w14:paraId="49F6AA60" w14:textId="719A03D4" w:rsidR="008A50ED" w:rsidRPr="00E075EE" w:rsidRDefault="008A50ED" w:rsidP="00E075EE">
      <w:pPr>
        <w:spacing w:after="0" w:line="240" w:lineRule="auto"/>
        <w:jc w:val="center"/>
        <w:rPr>
          <w:rFonts w:ascii="Times New Roman" w:hAnsi="Times New Roman" w:cs="Times New Roman"/>
          <w:b/>
          <w:bCs/>
        </w:rPr>
      </w:pPr>
      <w:r w:rsidRPr="00E075EE">
        <w:rPr>
          <w:rFonts w:ascii="Times New Roman" w:hAnsi="Times New Roman" w:cs="Times New Roman"/>
          <w:b/>
          <w:bCs/>
        </w:rPr>
        <w:t>TEISĖS SKYRIAUS</w:t>
      </w:r>
    </w:p>
    <w:p w14:paraId="22DCE65A" w14:textId="1AFBD7EE" w:rsidR="008A50ED" w:rsidRPr="00E075EE" w:rsidRDefault="008A50ED" w:rsidP="00E075EE">
      <w:pPr>
        <w:spacing w:after="0" w:line="240" w:lineRule="auto"/>
        <w:jc w:val="center"/>
        <w:rPr>
          <w:rFonts w:ascii="Times New Roman" w:hAnsi="Times New Roman" w:cs="Times New Roman"/>
          <w:b/>
          <w:bCs/>
        </w:rPr>
      </w:pPr>
      <w:r w:rsidRPr="00E075EE">
        <w:rPr>
          <w:rFonts w:ascii="Times New Roman" w:hAnsi="Times New Roman" w:cs="Times New Roman"/>
          <w:b/>
          <w:bCs/>
        </w:rPr>
        <w:t>TEISININKO</w:t>
      </w:r>
    </w:p>
    <w:p w14:paraId="647AA6E1" w14:textId="0BC86BD1" w:rsidR="008A50ED" w:rsidRPr="00E075EE" w:rsidRDefault="008A50ED" w:rsidP="00E075EE">
      <w:pPr>
        <w:spacing w:after="0" w:line="240" w:lineRule="auto"/>
        <w:jc w:val="center"/>
        <w:rPr>
          <w:rFonts w:ascii="Times New Roman" w:hAnsi="Times New Roman" w:cs="Times New Roman"/>
          <w:b/>
          <w:bCs/>
        </w:rPr>
      </w:pPr>
      <w:r w:rsidRPr="00E075EE">
        <w:rPr>
          <w:rFonts w:ascii="Times New Roman" w:hAnsi="Times New Roman" w:cs="Times New Roman"/>
          <w:b/>
          <w:bCs/>
        </w:rPr>
        <w:t>PAREIGINIAI NUOSTATAI</w:t>
      </w:r>
    </w:p>
    <w:p w14:paraId="3D5134D0" w14:textId="6EA6440B" w:rsidR="008A50ED" w:rsidRPr="00E075EE" w:rsidRDefault="008A50ED" w:rsidP="00E075EE">
      <w:pPr>
        <w:spacing w:after="0" w:line="240" w:lineRule="auto"/>
        <w:jc w:val="center"/>
        <w:rPr>
          <w:rFonts w:ascii="Times New Roman" w:hAnsi="Times New Roman" w:cs="Times New Roman"/>
        </w:rPr>
      </w:pPr>
      <w:r w:rsidRPr="00E075EE">
        <w:rPr>
          <w:rFonts w:ascii="Times New Roman" w:hAnsi="Times New Roman" w:cs="Times New Roman"/>
        </w:rPr>
        <w:t>202</w:t>
      </w:r>
      <w:r w:rsidR="00AC590C">
        <w:rPr>
          <w:rFonts w:ascii="Times New Roman" w:hAnsi="Times New Roman" w:cs="Times New Roman"/>
          <w:lang w:val="en-US"/>
        </w:rPr>
        <w:t>5</w:t>
      </w:r>
      <w:r w:rsidRPr="00E075EE">
        <w:rPr>
          <w:rFonts w:ascii="Times New Roman" w:hAnsi="Times New Roman" w:cs="Times New Roman"/>
        </w:rPr>
        <w:t>-   -     Nr. P8-</w:t>
      </w:r>
    </w:p>
    <w:p w14:paraId="0B4ACB04" w14:textId="57917627" w:rsidR="008A50ED" w:rsidRPr="00E075EE" w:rsidRDefault="008A50ED" w:rsidP="00E075EE">
      <w:pPr>
        <w:spacing w:after="0" w:line="240" w:lineRule="auto"/>
        <w:jc w:val="center"/>
        <w:rPr>
          <w:rFonts w:ascii="Times New Roman" w:hAnsi="Times New Roman" w:cs="Times New Roman"/>
        </w:rPr>
      </w:pPr>
      <w:r w:rsidRPr="00E075EE">
        <w:rPr>
          <w:rFonts w:ascii="Times New Roman" w:hAnsi="Times New Roman" w:cs="Times New Roman"/>
        </w:rPr>
        <w:t>Vilnius</w:t>
      </w:r>
    </w:p>
    <w:p w14:paraId="647D5E48" w14:textId="77777777" w:rsidR="00A522F3" w:rsidRPr="00E075EE" w:rsidRDefault="00A522F3" w:rsidP="00E075EE">
      <w:pPr>
        <w:spacing w:after="0" w:line="240" w:lineRule="auto"/>
        <w:jc w:val="center"/>
        <w:rPr>
          <w:rFonts w:ascii="Times New Roman" w:hAnsi="Times New Roman" w:cs="Times New Roman"/>
          <w:b/>
          <w:bCs/>
        </w:rPr>
      </w:pPr>
    </w:p>
    <w:p w14:paraId="0F622430" w14:textId="41612B2E" w:rsidR="00A522F3" w:rsidRPr="00E075EE" w:rsidRDefault="00A522F3" w:rsidP="00E075EE">
      <w:pPr>
        <w:spacing w:after="0" w:line="240" w:lineRule="auto"/>
        <w:jc w:val="center"/>
        <w:rPr>
          <w:rFonts w:ascii="Times New Roman" w:hAnsi="Times New Roman" w:cs="Times New Roman"/>
          <w:b/>
          <w:bCs/>
        </w:rPr>
      </w:pPr>
      <w:r w:rsidRPr="00E075EE">
        <w:rPr>
          <w:rFonts w:ascii="Times New Roman" w:hAnsi="Times New Roman" w:cs="Times New Roman"/>
          <w:b/>
          <w:bCs/>
        </w:rPr>
        <w:t>I SKYRIUS</w:t>
      </w:r>
    </w:p>
    <w:p w14:paraId="05A00681" w14:textId="26C4D567" w:rsidR="00A522F3" w:rsidRPr="00E075EE" w:rsidRDefault="00A522F3" w:rsidP="00E075EE">
      <w:pPr>
        <w:spacing w:after="0" w:line="240" w:lineRule="auto"/>
        <w:jc w:val="center"/>
        <w:rPr>
          <w:rFonts w:ascii="Times New Roman" w:hAnsi="Times New Roman" w:cs="Times New Roman"/>
          <w:b/>
          <w:bCs/>
        </w:rPr>
      </w:pPr>
      <w:r w:rsidRPr="00E075EE">
        <w:rPr>
          <w:rFonts w:ascii="Times New Roman" w:hAnsi="Times New Roman" w:cs="Times New Roman"/>
          <w:b/>
          <w:bCs/>
        </w:rPr>
        <w:t>BENDRIEJI REIKALAVIMAI</w:t>
      </w:r>
    </w:p>
    <w:p w14:paraId="5128385E" w14:textId="77777777" w:rsidR="00A522F3" w:rsidRPr="00E075EE" w:rsidRDefault="00A522F3" w:rsidP="00E075EE">
      <w:pPr>
        <w:spacing w:after="0" w:line="240" w:lineRule="auto"/>
        <w:jc w:val="center"/>
        <w:rPr>
          <w:rFonts w:ascii="Times New Roman" w:hAnsi="Times New Roman" w:cs="Times New Roman"/>
        </w:rPr>
      </w:pPr>
    </w:p>
    <w:p w14:paraId="5C0C0236" w14:textId="06B4A5DE" w:rsidR="00F9443E" w:rsidRPr="00E075EE" w:rsidRDefault="00DD4DA9" w:rsidP="00E075EE">
      <w:pPr>
        <w:pStyle w:val="ListParagraph"/>
        <w:numPr>
          <w:ilvl w:val="0"/>
          <w:numId w:val="1"/>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 xml:space="preserve">Nacionalinio vėžio </w:t>
      </w:r>
      <w:r w:rsidR="00493007">
        <w:rPr>
          <w:rFonts w:ascii="Times New Roman" w:hAnsi="Times New Roman" w:cs="Times New Roman"/>
        </w:rPr>
        <w:t>centro</w:t>
      </w:r>
      <w:r w:rsidR="00F9443E" w:rsidRPr="00E075EE">
        <w:rPr>
          <w:rFonts w:ascii="Times New Roman" w:hAnsi="Times New Roman" w:cs="Times New Roman"/>
        </w:rPr>
        <w:t xml:space="preserve"> (toliau </w:t>
      </w:r>
      <w:r w:rsidR="005D30B0" w:rsidRPr="00E075EE">
        <w:rPr>
          <w:rFonts w:ascii="Times New Roman" w:hAnsi="Times New Roman" w:cs="Times New Roman"/>
        </w:rPr>
        <w:t xml:space="preserve">– </w:t>
      </w:r>
      <w:r w:rsidR="00493007">
        <w:rPr>
          <w:rFonts w:ascii="Times New Roman" w:hAnsi="Times New Roman" w:cs="Times New Roman"/>
        </w:rPr>
        <w:t>NVC</w:t>
      </w:r>
      <w:r w:rsidR="00F9443E" w:rsidRPr="00E075EE">
        <w:rPr>
          <w:rFonts w:ascii="Times New Roman" w:hAnsi="Times New Roman" w:cs="Times New Roman"/>
        </w:rPr>
        <w:t>) teisinink</w:t>
      </w:r>
      <w:r w:rsidR="005D30B0" w:rsidRPr="00E075EE">
        <w:rPr>
          <w:rFonts w:ascii="Times New Roman" w:hAnsi="Times New Roman" w:cs="Times New Roman"/>
        </w:rPr>
        <w:t>o</w:t>
      </w:r>
      <w:r w:rsidR="00F9443E" w:rsidRPr="00E075EE">
        <w:rPr>
          <w:rFonts w:ascii="Times New Roman" w:hAnsi="Times New Roman" w:cs="Times New Roman"/>
        </w:rPr>
        <w:t xml:space="preserve"> pareigybė </w:t>
      </w:r>
      <w:r w:rsidR="00E20BA4" w:rsidRPr="00E075EE">
        <w:rPr>
          <w:rFonts w:ascii="Times New Roman" w:hAnsi="Times New Roman" w:cs="Times New Roman"/>
        </w:rPr>
        <w:t xml:space="preserve">skirta rengti </w:t>
      </w:r>
      <w:r w:rsidR="00493007">
        <w:rPr>
          <w:rFonts w:ascii="Times New Roman" w:hAnsi="Times New Roman" w:cs="Times New Roman"/>
        </w:rPr>
        <w:t>NVC</w:t>
      </w:r>
      <w:r w:rsidR="00E20BA4" w:rsidRPr="00E075EE">
        <w:rPr>
          <w:rFonts w:ascii="Times New Roman" w:hAnsi="Times New Roman" w:cs="Times New Roman"/>
        </w:rPr>
        <w:t xml:space="preserve"> teisės aktus ir kitus </w:t>
      </w:r>
      <w:r w:rsidR="00042F0A">
        <w:rPr>
          <w:rFonts w:ascii="Times New Roman" w:hAnsi="Times New Roman" w:cs="Times New Roman"/>
        </w:rPr>
        <w:t>NVC</w:t>
      </w:r>
      <w:r w:rsidR="00E20BA4" w:rsidRPr="00E075EE">
        <w:rPr>
          <w:rFonts w:ascii="Times New Roman" w:hAnsi="Times New Roman" w:cs="Times New Roman"/>
        </w:rPr>
        <w:t xml:space="preserve"> rengiamus dokumentus bei vertinti jų atitikimą galiojantiems teisės aktams, rengti kitus </w:t>
      </w:r>
      <w:r w:rsidR="00493007">
        <w:rPr>
          <w:rFonts w:ascii="Times New Roman" w:hAnsi="Times New Roman" w:cs="Times New Roman"/>
        </w:rPr>
        <w:t>NVC</w:t>
      </w:r>
      <w:r w:rsidR="00E20BA4" w:rsidRPr="00E075EE">
        <w:rPr>
          <w:rFonts w:ascii="Times New Roman" w:hAnsi="Times New Roman" w:cs="Times New Roman"/>
        </w:rPr>
        <w:t xml:space="preserve"> prašymus, pareiškimus ar skundus, sutartis, </w:t>
      </w:r>
      <w:r w:rsidR="009566C1" w:rsidRPr="00E075EE">
        <w:rPr>
          <w:rFonts w:ascii="Times New Roman" w:hAnsi="Times New Roman" w:cs="Times New Roman"/>
        </w:rPr>
        <w:t xml:space="preserve">procesinius dokumentus teismams, atstovauti teismuose ir kitose institucijose, įstaigose ir organizacijose, </w:t>
      </w:r>
      <w:r w:rsidR="00E20BA4" w:rsidRPr="00E075EE">
        <w:rPr>
          <w:rFonts w:ascii="Times New Roman" w:hAnsi="Times New Roman" w:cs="Times New Roman"/>
        </w:rPr>
        <w:t xml:space="preserve">taip pat konsultuoti </w:t>
      </w:r>
      <w:r w:rsidR="00493007">
        <w:rPr>
          <w:rFonts w:ascii="Times New Roman" w:hAnsi="Times New Roman" w:cs="Times New Roman"/>
        </w:rPr>
        <w:t>NVC</w:t>
      </w:r>
      <w:r w:rsidR="00E20BA4" w:rsidRPr="00E075EE">
        <w:rPr>
          <w:rFonts w:ascii="Times New Roman" w:hAnsi="Times New Roman" w:cs="Times New Roman"/>
        </w:rPr>
        <w:t xml:space="preserve"> darbuotojus teisės aktų taikymo klausimais pagal šios pareigybės kompetenciją</w:t>
      </w:r>
      <w:r w:rsidR="00F9443E" w:rsidRPr="00E075EE">
        <w:rPr>
          <w:rFonts w:ascii="Times New Roman" w:hAnsi="Times New Roman" w:cs="Times New Roman"/>
        </w:rPr>
        <w:t>.</w:t>
      </w:r>
    </w:p>
    <w:p w14:paraId="670C3BEB" w14:textId="2CB91706" w:rsidR="00F9443E" w:rsidRPr="00E075EE" w:rsidRDefault="00F9443E" w:rsidP="00E075EE">
      <w:pPr>
        <w:pStyle w:val="ListParagraph"/>
        <w:numPr>
          <w:ilvl w:val="0"/>
          <w:numId w:val="1"/>
        </w:numPr>
        <w:tabs>
          <w:tab w:val="left" w:pos="851"/>
        </w:tabs>
        <w:spacing w:after="0" w:line="240" w:lineRule="auto"/>
        <w:ind w:left="0" w:firstLine="567"/>
        <w:jc w:val="both"/>
        <w:rPr>
          <w:rFonts w:ascii="Times New Roman" w:hAnsi="Times New Roman" w:cs="Times New Roman"/>
        </w:rPr>
      </w:pPr>
      <w:r w:rsidRPr="00E075EE">
        <w:rPr>
          <w:rFonts w:ascii="Times New Roman" w:hAnsi="Times New Roman" w:cs="Times New Roman"/>
        </w:rPr>
        <w:t>Pareigybės lygis</w:t>
      </w:r>
      <w:r w:rsidR="00E20BA4" w:rsidRPr="00E075EE">
        <w:rPr>
          <w:rFonts w:ascii="Times New Roman" w:hAnsi="Times New Roman" w:cs="Times New Roman"/>
        </w:rPr>
        <w:t xml:space="preserve"> ir lygio kategorija</w:t>
      </w:r>
      <w:r w:rsidRPr="00E075EE">
        <w:rPr>
          <w:rFonts w:ascii="Times New Roman" w:hAnsi="Times New Roman" w:cs="Times New Roman"/>
        </w:rPr>
        <w:t xml:space="preserve"> </w:t>
      </w:r>
      <w:r w:rsidR="00B663FB" w:rsidRPr="00E075EE">
        <w:rPr>
          <w:rFonts w:ascii="Times New Roman" w:hAnsi="Times New Roman" w:cs="Times New Roman"/>
        </w:rPr>
        <w:t>–</w:t>
      </w:r>
      <w:r w:rsidRPr="00E075EE">
        <w:rPr>
          <w:rFonts w:ascii="Times New Roman" w:hAnsi="Times New Roman" w:cs="Times New Roman"/>
        </w:rPr>
        <w:t xml:space="preserve"> A</w:t>
      </w:r>
      <w:r w:rsidR="00884799">
        <w:rPr>
          <w:rFonts w:ascii="Times New Roman" w:hAnsi="Times New Roman" w:cs="Times New Roman"/>
        </w:rPr>
        <w:t>1</w:t>
      </w:r>
      <w:r w:rsidR="005D30B0" w:rsidRPr="00E075EE">
        <w:rPr>
          <w:rFonts w:ascii="Times New Roman" w:hAnsi="Times New Roman" w:cs="Times New Roman"/>
        </w:rPr>
        <w:t>-2</w:t>
      </w:r>
      <w:r w:rsidRPr="00E075EE">
        <w:rPr>
          <w:rFonts w:ascii="Times New Roman" w:hAnsi="Times New Roman" w:cs="Times New Roman"/>
        </w:rPr>
        <w:t>.</w:t>
      </w:r>
    </w:p>
    <w:p w14:paraId="0CFEDDF9" w14:textId="4A5521B8" w:rsidR="00F9443E" w:rsidRPr="00E075EE" w:rsidRDefault="00F9443E" w:rsidP="00E075EE">
      <w:pPr>
        <w:pStyle w:val="ListParagraph"/>
        <w:numPr>
          <w:ilvl w:val="0"/>
          <w:numId w:val="1"/>
        </w:numPr>
        <w:tabs>
          <w:tab w:val="left" w:pos="851"/>
        </w:tabs>
        <w:spacing w:after="0" w:line="240" w:lineRule="auto"/>
        <w:ind w:left="0" w:firstLine="567"/>
        <w:jc w:val="both"/>
        <w:rPr>
          <w:rFonts w:ascii="Times New Roman" w:hAnsi="Times New Roman" w:cs="Times New Roman"/>
        </w:rPr>
      </w:pPr>
      <w:r w:rsidRPr="00E075EE">
        <w:rPr>
          <w:rFonts w:ascii="Times New Roman" w:hAnsi="Times New Roman" w:cs="Times New Roman"/>
        </w:rPr>
        <w:t>Teisinink</w:t>
      </w:r>
      <w:r w:rsidR="005D30B0" w:rsidRPr="00E075EE">
        <w:rPr>
          <w:rFonts w:ascii="Times New Roman" w:hAnsi="Times New Roman" w:cs="Times New Roman"/>
        </w:rPr>
        <w:t>as</w:t>
      </w:r>
      <w:r w:rsidRPr="00E075EE">
        <w:rPr>
          <w:rFonts w:ascii="Times New Roman" w:hAnsi="Times New Roman" w:cs="Times New Roman"/>
        </w:rPr>
        <w:t xml:space="preserve"> tiesiogiai pavald</w:t>
      </w:r>
      <w:r w:rsidR="005D30B0" w:rsidRPr="00E075EE">
        <w:rPr>
          <w:rFonts w:ascii="Times New Roman" w:hAnsi="Times New Roman" w:cs="Times New Roman"/>
        </w:rPr>
        <w:t>us</w:t>
      </w:r>
      <w:r w:rsidRPr="00E075EE">
        <w:rPr>
          <w:rFonts w:ascii="Times New Roman" w:hAnsi="Times New Roman" w:cs="Times New Roman"/>
        </w:rPr>
        <w:t xml:space="preserve"> </w:t>
      </w:r>
      <w:r w:rsidR="004957E3" w:rsidRPr="00E075EE">
        <w:rPr>
          <w:rFonts w:ascii="Times New Roman" w:hAnsi="Times New Roman" w:cs="Times New Roman"/>
        </w:rPr>
        <w:t>Teisės</w:t>
      </w:r>
      <w:r w:rsidRPr="00E075EE">
        <w:rPr>
          <w:rFonts w:ascii="Times New Roman" w:hAnsi="Times New Roman" w:cs="Times New Roman"/>
        </w:rPr>
        <w:t xml:space="preserve"> skyriaus vedėjui.</w:t>
      </w:r>
      <w:r w:rsidR="00264BE1" w:rsidRPr="00E075EE">
        <w:rPr>
          <w:rFonts w:ascii="Times New Roman" w:hAnsi="Times New Roman" w:cs="Times New Roman"/>
        </w:rPr>
        <w:t xml:space="preserve"> </w:t>
      </w:r>
    </w:p>
    <w:p w14:paraId="17E2E710" w14:textId="3DB17B87" w:rsidR="008349A5" w:rsidRPr="00E075EE" w:rsidRDefault="00B663FB" w:rsidP="00E075EE">
      <w:pPr>
        <w:pStyle w:val="ListParagraph"/>
        <w:numPr>
          <w:ilvl w:val="0"/>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Teisininkas</w:t>
      </w:r>
      <w:r w:rsidR="008349A5" w:rsidRPr="00E075EE">
        <w:rPr>
          <w:rFonts w:ascii="Times New Roman" w:hAnsi="Times New Roman" w:cs="Times New Roman"/>
        </w:rPr>
        <w:t xml:space="preserve"> vykdydamas darbo funkcijas, laikosi </w:t>
      </w:r>
      <w:r w:rsidR="00493007">
        <w:rPr>
          <w:rFonts w:ascii="Times New Roman" w:hAnsi="Times New Roman" w:cs="Times New Roman"/>
        </w:rPr>
        <w:t>NVC</w:t>
      </w:r>
      <w:r w:rsidR="008349A5" w:rsidRPr="00E075EE">
        <w:rPr>
          <w:rFonts w:ascii="Times New Roman" w:hAnsi="Times New Roman" w:cs="Times New Roman"/>
        </w:rPr>
        <w:t xml:space="preserve"> darbuotojų elgesio kodekso, vidaus darbo tvarkos taisyklių, vadovaujasi pareiginiais nuostatais, </w:t>
      </w:r>
      <w:r w:rsidR="00493007">
        <w:rPr>
          <w:rFonts w:ascii="Times New Roman" w:hAnsi="Times New Roman" w:cs="Times New Roman"/>
        </w:rPr>
        <w:t>NVC</w:t>
      </w:r>
      <w:r w:rsidR="008349A5" w:rsidRPr="00E075EE">
        <w:rPr>
          <w:rFonts w:ascii="Times New Roman" w:hAnsi="Times New Roman" w:cs="Times New Roman"/>
        </w:rPr>
        <w:t xml:space="preserve"> direktoriaus įsakymais, patvirtintomis procedūromis, tvarkomis, taisyklėmis, kokybės vadybos sistemos dokumentais, kitais norminio pobūdžio teisės aktais bei galiojančiais Lietuvos Respublikos teisės aktais, laikosi darbo saugos, priešgaisrinės, elektrosaugos reikalavimų, žino veiksmus ekstremaliųjų situacijų atvejais.</w:t>
      </w:r>
    </w:p>
    <w:p w14:paraId="7D9987E6" w14:textId="77777777" w:rsidR="00F9443E" w:rsidRPr="00E075EE" w:rsidRDefault="00F9443E" w:rsidP="00E075EE">
      <w:pPr>
        <w:spacing w:after="0" w:line="240" w:lineRule="auto"/>
        <w:ind w:firstLine="567"/>
        <w:jc w:val="both"/>
        <w:rPr>
          <w:rFonts w:ascii="Times New Roman" w:hAnsi="Times New Roman" w:cs="Times New Roman"/>
        </w:rPr>
      </w:pPr>
    </w:p>
    <w:p w14:paraId="5C841B38" w14:textId="27182334" w:rsidR="00F9443E" w:rsidRPr="00E075EE" w:rsidRDefault="00F9443E" w:rsidP="00E075EE">
      <w:pPr>
        <w:spacing w:after="0" w:line="240" w:lineRule="auto"/>
        <w:jc w:val="center"/>
        <w:rPr>
          <w:rFonts w:ascii="Times New Roman" w:hAnsi="Times New Roman" w:cs="Times New Roman"/>
          <w:b/>
          <w:bCs/>
        </w:rPr>
      </w:pPr>
      <w:r w:rsidRPr="00E075EE">
        <w:rPr>
          <w:rFonts w:ascii="Times New Roman" w:hAnsi="Times New Roman" w:cs="Times New Roman"/>
          <w:b/>
          <w:bCs/>
        </w:rPr>
        <w:t>II SKYRIUS</w:t>
      </w:r>
    </w:p>
    <w:p w14:paraId="33B01C06" w14:textId="53150983" w:rsidR="00F9443E" w:rsidRPr="00E075EE" w:rsidRDefault="00F9443E" w:rsidP="00E075EE">
      <w:pPr>
        <w:spacing w:after="0" w:line="240" w:lineRule="auto"/>
        <w:jc w:val="center"/>
        <w:rPr>
          <w:rFonts w:ascii="Times New Roman" w:hAnsi="Times New Roman" w:cs="Times New Roman"/>
          <w:b/>
          <w:bCs/>
        </w:rPr>
      </w:pPr>
      <w:r w:rsidRPr="00E075EE">
        <w:rPr>
          <w:rFonts w:ascii="Times New Roman" w:hAnsi="Times New Roman" w:cs="Times New Roman"/>
          <w:b/>
          <w:bCs/>
        </w:rPr>
        <w:t>REIKALAVIMAI ŠIAS PAREIGAS EINANČIAM DARBUOTOJUI</w:t>
      </w:r>
    </w:p>
    <w:p w14:paraId="14EF55A2" w14:textId="77777777" w:rsidR="00F9443E" w:rsidRPr="00E075EE" w:rsidRDefault="00F9443E" w:rsidP="00E075EE">
      <w:pPr>
        <w:spacing w:after="0" w:line="240" w:lineRule="auto"/>
        <w:ind w:firstLine="567"/>
        <w:jc w:val="both"/>
        <w:rPr>
          <w:rFonts w:ascii="Times New Roman" w:hAnsi="Times New Roman" w:cs="Times New Roman"/>
        </w:rPr>
      </w:pPr>
    </w:p>
    <w:p w14:paraId="051A8B7B" w14:textId="7CAFBC0F" w:rsidR="00F9443E" w:rsidRPr="00E075EE" w:rsidRDefault="00F9443E" w:rsidP="00E075EE">
      <w:pPr>
        <w:pStyle w:val="ListParagraph"/>
        <w:numPr>
          <w:ilvl w:val="0"/>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Darbuotojas, einantis šias pareigas, turi atitikti šiuos specialius reikalavimus:</w:t>
      </w:r>
    </w:p>
    <w:p w14:paraId="3903B9EB" w14:textId="445E37ED" w:rsidR="003268EE" w:rsidRPr="00E075EE" w:rsidRDefault="003268EE" w:rsidP="00E075EE">
      <w:pPr>
        <w:pStyle w:val="ListParagraph"/>
        <w:numPr>
          <w:ilvl w:val="1"/>
          <w:numId w:val="1"/>
        </w:numPr>
        <w:tabs>
          <w:tab w:val="left" w:pos="360"/>
          <w:tab w:val="left" w:pos="720"/>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privalo mokėti valstybinę kalbą pagal trečiąją valstybinės kalbos mokėjimo kategoriją, nustatytą Lietuvos Respublikos Vyriausybės 2003 m. gruodžio 24 d. nutarimu Nr. 1688 ,,Dėl valstybinės kalbos mokėjimo kategorijų patvirtinimo ir įgyvendinimo“;</w:t>
      </w:r>
    </w:p>
    <w:p w14:paraId="561EB7BA" w14:textId="7864404D" w:rsidR="00F9443E" w:rsidRPr="00E075EE" w:rsidRDefault="00F9443E" w:rsidP="00E075EE">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turėti ne žemesnį kaip aukštąjį universitetinį teisinį išsilavinimą su magistro kvalifikaciniu laipsniu;</w:t>
      </w:r>
    </w:p>
    <w:p w14:paraId="13E4429F" w14:textId="17037B59" w:rsidR="00F02555" w:rsidRPr="00E075EE" w:rsidRDefault="00F9443E" w:rsidP="00E075EE">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turėti ne mažesn</w:t>
      </w:r>
      <w:r w:rsidR="008E73DC" w:rsidRPr="00E075EE">
        <w:rPr>
          <w:rFonts w:ascii="Times New Roman" w:hAnsi="Times New Roman" w:cs="Times New Roman"/>
        </w:rPr>
        <w:t>ę</w:t>
      </w:r>
      <w:r w:rsidRPr="00E075EE">
        <w:rPr>
          <w:rFonts w:ascii="Times New Roman" w:hAnsi="Times New Roman" w:cs="Times New Roman"/>
        </w:rPr>
        <w:t xml:space="preserve"> kaip </w:t>
      </w:r>
      <w:r w:rsidR="00E20BA4" w:rsidRPr="00E075EE">
        <w:rPr>
          <w:rFonts w:ascii="Times New Roman" w:hAnsi="Times New Roman" w:cs="Times New Roman"/>
        </w:rPr>
        <w:t>1</w:t>
      </w:r>
      <w:r w:rsidRPr="00E075EE">
        <w:rPr>
          <w:rFonts w:ascii="Times New Roman" w:hAnsi="Times New Roman" w:cs="Times New Roman"/>
        </w:rPr>
        <w:t xml:space="preserve"> metų teisinio darbo </w:t>
      </w:r>
      <w:r w:rsidR="00E20BA4" w:rsidRPr="00E075EE">
        <w:rPr>
          <w:rFonts w:ascii="Times New Roman" w:hAnsi="Times New Roman" w:cs="Times New Roman"/>
        </w:rPr>
        <w:t>patirt</w:t>
      </w:r>
      <w:r w:rsidR="008E73DC" w:rsidRPr="00E075EE">
        <w:rPr>
          <w:rFonts w:ascii="Times New Roman" w:hAnsi="Times New Roman" w:cs="Times New Roman"/>
        </w:rPr>
        <w:t>į</w:t>
      </w:r>
      <w:r w:rsidRPr="00E075EE">
        <w:rPr>
          <w:rFonts w:ascii="Times New Roman" w:hAnsi="Times New Roman" w:cs="Times New Roman"/>
        </w:rPr>
        <w:t>;</w:t>
      </w:r>
    </w:p>
    <w:p w14:paraId="0064A6E5" w14:textId="70D0C361" w:rsidR="00F02555" w:rsidRPr="00E075EE" w:rsidRDefault="00F02555" w:rsidP="00E075EE">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rPr>
        <w:t>mokėti bent vieną iš trijų Europos Sąjungos darbo kalbų (anglų, prancūzų ar vokiečių);</w:t>
      </w:r>
    </w:p>
    <w:p w14:paraId="5FB3AA25" w14:textId="1B0BD585" w:rsidR="00F9443E" w:rsidRPr="00E075EE" w:rsidRDefault="00F9443E" w:rsidP="00E075EE">
      <w:pPr>
        <w:pStyle w:val="ListParagraph"/>
        <w:numPr>
          <w:ilvl w:val="1"/>
          <w:numId w:val="1"/>
        </w:numPr>
        <w:tabs>
          <w:tab w:val="left" w:pos="360"/>
          <w:tab w:val="left" w:pos="720"/>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išmanyti ir gebėti taikyti Lietuvos Respublikos įstatymus, Lietuvos Respublikos Vyriausybės nutarimus ir kitus poįstatyminius teisės aktus, reglamentuojančius </w:t>
      </w:r>
      <w:r w:rsidR="00493007">
        <w:rPr>
          <w:rFonts w:ascii="Times New Roman" w:hAnsi="Times New Roman" w:cs="Times New Roman"/>
        </w:rPr>
        <w:t>NVC</w:t>
      </w:r>
      <w:r w:rsidRPr="00E075EE">
        <w:rPr>
          <w:rFonts w:ascii="Times New Roman" w:hAnsi="Times New Roman" w:cs="Times New Roman"/>
        </w:rPr>
        <w:t xml:space="preserve"> veiklos sričių teisinius santykius; </w:t>
      </w:r>
    </w:p>
    <w:p w14:paraId="028E949D" w14:textId="77777777" w:rsidR="00F9443E" w:rsidRPr="00E075EE" w:rsidRDefault="00F9443E" w:rsidP="00E075EE">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mokėti naudotis šiuolaikinėmis technologijomis ir ryšio priemonėmis (dokumentų rengimo ir apdorojimo programomis, interneto naršykle (-</w:t>
      </w:r>
      <w:proofErr w:type="spellStart"/>
      <w:r w:rsidRPr="00E075EE">
        <w:rPr>
          <w:rFonts w:ascii="Times New Roman" w:hAnsi="Times New Roman" w:cs="Times New Roman"/>
        </w:rPr>
        <w:t>ėmis</w:t>
      </w:r>
      <w:proofErr w:type="spellEnd"/>
      <w:r w:rsidRPr="00E075EE">
        <w:rPr>
          <w:rFonts w:ascii="Times New Roman" w:hAnsi="Times New Roman" w:cs="Times New Roman"/>
        </w:rPr>
        <w:t>), elektroninio pašto programa (-</w:t>
      </w:r>
      <w:proofErr w:type="spellStart"/>
      <w:r w:rsidRPr="00E075EE">
        <w:rPr>
          <w:rFonts w:ascii="Times New Roman" w:hAnsi="Times New Roman" w:cs="Times New Roman"/>
        </w:rPr>
        <w:t>omis</w:t>
      </w:r>
      <w:proofErr w:type="spellEnd"/>
      <w:r w:rsidRPr="00E075EE">
        <w:rPr>
          <w:rFonts w:ascii="Times New Roman" w:hAnsi="Times New Roman" w:cs="Times New Roman"/>
        </w:rPr>
        <w:t xml:space="preserve">) ir kt.); </w:t>
      </w:r>
    </w:p>
    <w:p w14:paraId="761EBD83" w14:textId="4EF3251D" w:rsidR="00F9443E" w:rsidRPr="00E075EE" w:rsidRDefault="00F9443E" w:rsidP="00E075EE">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mokėti valdyti, kaupti, sisteminti, apibendrinti informaciją, teikti išvadas; </w:t>
      </w:r>
    </w:p>
    <w:p w14:paraId="5C189BC7" w14:textId="5B44B69E" w:rsidR="00F9443E" w:rsidRPr="00E075EE" w:rsidRDefault="00F9443E" w:rsidP="00E075EE">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sklandžiai reikšti mintis raštu ir žodžiu, išmanyti teisės aktų ir kitų dokumentų rengimo taisykles;</w:t>
      </w:r>
    </w:p>
    <w:p w14:paraId="63489BFC" w14:textId="756C26C3" w:rsidR="00F9443E" w:rsidRPr="00E075EE" w:rsidRDefault="009566C1" w:rsidP="00E075EE">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gebėti dirbti komandoje</w:t>
      </w:r>
      <w:r w:rsidR="00F9443E" w:rsidRPr="00E075EE">
        <w:rPr>
          <w:rFonts w:ascii="Times New Roman" w:hAnsi="Times New Roman" w:cs="Times New Roman"/>
        </w:rPr>
        <w:t>, būti iniciatyvus, atsakingas ir veiklus</w:t>
      </w:r>
      <w:r w:rsidR="008216D5" w:rsidRPr="00E075EE">
        <w:rPr>
          <w:rFonts w:ascii="Times New Roman" w:hAnsi="Times New Roman" w:cs="Times New Roman"/>
        </w:rPr>
        <w:t>.</w:t>
      </w:r>
    </w:p>
    <w:p w14:paraId="6345377E" w14:textId="77777777" w:rsidR="00B52815" w:rsidRPr="00E075EE" w:rsidRDefault="00B52815" w:rsidP="00E075EE">
      <w:pPr>
        <w:tabs>
          <w:tab w:val="left" w:pos="993"/>
        </w:tabs>
        <w:spacing w:after="0" w:line="240" w:lineRule="auto"/>
        <w:jc w:val="center"/>
        <w:rPr>
          <w:rFonts w:ascii="Times New Roman" w:hAnsi="Times New Roman" w:cs="Times New Roman"/>
          <w:b/>
          <w:bCs/>
        </w:rPr>
      </w:pPr>
    </w:p>
    <w:p w14:paraId="775E3560" w14:textId="67EAD98F" w:rsidR="00AE378A" w:rsidRPr="00E075EE" w:rsidRDefault="00AE378A" w:rsidP="00E075EE">
      <w:pPr>
        <w:tabs>
          <w:tab w:val="left" w:pos="993"/>
        </w:tabs>
        <w:spacing w:after="0" w:line="240" w:lineRule="auto"/>
        <w:jc w:val="center"/>
        <w:rPr>
          <w:rFonts w:ascii="Times New Roman" w:hAnsi="Times New Roman" w:cs="Times New Roman"/>
          <w:b/>
          <w:bCs/>
        </w:rPr>
      </w:pPr>
      <w:r w:rsidRPr="00E075EE">
        <w:rPr>
          <w:rFonts w:ascii="Times New Roman" w:hAnsi="Times New Roman" w:cs="Times New Roman"/>
          <w:b/>
          <w:bCs/>
        </w:rPr>
        <w:t>III SKYRIUS</w:t>
      </w:r>
    </w:p>
    <w:p w14:paraId="6E9C86EE" w14:textId="10224AB9" w:rsidR="00AE378A" w:rsidRPr="00E075EE" w:rsidRDefault="00AE378A" w:rsidP="00E075EE">
      <w:pPr>
        <w:tabs>
          <w:tab w:val="left" w:pos="993"/>
        </w:tabs>
        <w:spacing w:after="0" w:line="240" w:lineRule="auto"/>
        <w:jc w:val="center"/>
        <w:rPr>
          <w:rFonts w:ascii="Times New Roman" w:hAnsi="Times New Roman" w:cs="Times New Roman"/>
          <w:b/>
          <w:bCs/>
        </w:rPr>
      </w:pPr>
      <w:r w:rsidRPr="00E075EE">
        <w:rPr>
          <w:rFonts w:ascii="Times New Roman" w:hAnsi="Times New Roman" w:cs="Times New Roman"/>
          <w:b/>
          <w:bCs/>
        </w:rPr>
        <w:t>ŠIAS PAREIGAS EINANČIO DARBUOTOJO FUNKCIJOS</w:t>
      </w:r>
    </w:p>
    <w:p w14:paraId="58CEBC32" w14:textId="77777777" w:rsidR="00264BE1" w:rsidRPr="00E075EE" w:rsidRDefault="00264BE1" w:rsidP="00E075EE">
      <w:pPr>
        <w:tabs>
          <w:tab w:val="left" w:pos="993"/>
        </w:tabs>
        <w:spacing w:after="0" w:line="240" w:lineRule="auto"/>
        <w:jc w:val="center"/>
        <w:rPr>
          <w:rFonts w:ascii="Times New Roman" w:hAnsi="Times New Roman" w:cs="Times New Roman"/>
          <w:b/>
          <w:bCs/>
        </w:rPr>
      </w:pPr>
    </w:p>
    <w:p w14:paraId="1BEFCA7C" w14:textId="34BDBAD5" w:rsidR="00F9443E" w:rsidRPr="00E075EE" w:rsidRDefault="008873F7" w:rsidP="00E075EE">
      <w:pPr>
        <w:pStyle w:val="ListParagraph"/>
        <w:numPr>
          <w:ilvl w:val="0"/>
          <w:numId w:val="1"/>
        </w:numPr>
        <w:tabs>
          <w:tab w:val="left" w:pos="851"/>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Šias pareigas einantis darbuotojas vykdo šias funkcijas:</w:t>
      </w:r>
    </w:p>
    <w:p w14:paraId="3BBD876E" w14:textId="08107B43" w:rsidR="004957E3" w:rsidRPr="00E075EE" w:rsidRDefault="00F77E65"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lastRenderedPageBreak/>
        <w:t xml:space="preserve">atlieka </w:t>
      </w:r>
      <w:r w:rsidR="00042F0A">
        <w:rPr>
          <w:rFonts w:ascii="Times New Roman" w:hAnsi="Times New Roman" w:cs="Times New Roman"/>
        </w:rPr>
        <w:t>NVC</w:t>
      </w:r>
      <w:r w:rsidRPr="00E075EE">
        <w:rPr>
          <w:rFonts w:ascii="Times New Roman" w:hAnsi="Times New Roman" w:cs="Times New Roman"/>
        </w:rPr>
        <w:t xml:space="preserve"> kylančių klausimų teisinį vertinimą, teikia išvadas ir siūlym</w:t>
      </w:r>
      <w:r w:rsidR="00E075EE" w:rsidRPr="00E075EE">
        <w:rPr>
          <w:rFonts w:ascii="Times New Roman" w:hAnsi="Times New Roman" w:cs="Times New Roman"/>
        </w:rPr>
        <w:t>u</w:t>
      </w:r>
      <w:r w:rsidRPr="00E075EE">
        <w:rPr>
          <w:rFonts w:ascii="Times New Roman" w:hAnsi="Times New Roman" w:cs="Times New Roman"/>
        </w:rPr>
        <w:t xml:space="preserve">s </w:t>
      </w:r>
      <w:r w:rsidR="006770AD" w:rsidRPr="00E075EE">
        <w:rPr>
          <w:rFonts w:ascii="Times New Roman" w:hAnsi="Times New Roman" w:cs="Times New Roman"/>
        </w:rPr>
        <w:t>sprendimų įgyvendinimo teisėtumui užtikrinti, rengia ir teikia su sprendimų įgyvendinimu susijusią informaciją;</w:t>
      </w:r>
      <w:r w:rsidRPr="00E075EE">
        <w:rPr>
          <w:rFonts w:ascii="Times New Roman" w:hAnsi="Times New Roman" w:cs="Times New Roman"/>
        </w:rPr>
        <w:t xml:space="preserve"> </w:t>
      </w:r>
    </w:p>
    <w:p w14:paraId="18554107" w14:textId="4E83FBB6" w:rsidR="008873F7" w:rsidRPr="00E075EE" w:rsidRDefault="008873F7"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rengia </w:t>
      </w:r>
      <w:r w:rsidR="00493007">
        <w:rPr>
          <w:rFonts w:ascii="Times New Roman" w:hAnsi="Times New Roman" w:cs="Times New Roman"/>
        </w:rPr>
        <w:t>NVC</w:t>
      </w:r>
      <w:r w:rsidRPr="00E075EE">
        <w:rPr>
          <w:rFonts w:ascii="Times New Roman" w:hAnsi="Times New Roman" w:cs="Times New Roman"/>
        </w:rPr>
        <w:t xml:space="preserve"> sutarčių projektus, </w:t>
      </w:r>
      <w:r w:rsidR="00F77E65" w:rsidRPr="00E075EE">
        <w:rPr>
          <w:rFonts w:ascii="Times New Roman" w:hAnsi="Times New Roman" w:cs="Times New Roman"/>
        </w:rPr>
        <w:t>j</w:t>
      </w:r>
      <w:r w:rsidRPr="00E075EE">
        <w:rPr>
          <w:rFonts w:ascii="Times New Roman" w:hAnsi="Times New Roman" w:cs="Times New Roman"/>
        </w:rPr>
        <w:t xml:space="preserve">uos derina pagal kompetenciją </w:t>
      </w:r>
      <w:r w:rsidR="00F77E65" w:rsidRPr="00E075EE">
        <w:rPr>
          <w:rFonts w:ascii="Times New Roman" w:hAnsi="Times New Roman" w:cs="Times New Roman"/>
        </w:rPr>
        <w:t xml:space="preserve">su </w:t>
      </w:r>
      <w:r w:rsidRPr="00E075EE">
        <w:rPr>
          <w:rFonts w:ascii="Times New Roman" w:hAnsi="Times New Roman" w:cs="Times New Roman"/>
        </w:rPr>
        <w:t>atsaking</w:t>
      </w:r>
      <w:r w:rsidR="00F77E65" w:rsidRPr="00E075EE">
        <w:rPr>
          <w:rFonts w:ascii="Times New Roman" w:hAnsi="Times New Roman" w:cs="Times New Roman"/>
        </w:rPr>
        <w:t>ais</w:t>
      </w:r>
      <w:r w:rsidRPr="00E075EE">
        <w:rPr>
          <w:rFonts w:ascii="Times New Roman" w:hAnsi="Times New Roman" w:cs="Times New Roman"/>
        </w:rPr>
        <w:t xml:space="preserve"> </w:t>
      </w:r>
      <w:r w:rsidR="00493007">
        <w:rPr>
          <w:rFonts w:ascii="Times New Roman" w:hAnsi="Times New Roman" w:cs="Times New Roman"/>
        </w:rPr>
        <w:t>NVC</w:t>
      </w:r>
      <w:r w:rsidRPr="00E075EE">
        <w:rPr>
          <w:rFonts w:ascii="Times New Roman" w:hAnsi="Times New Roman" w:cs="Times New Roman"/>
        </w:rPr>
        <w:t xml:space="preserve"> darbuotoja</w:t>
      </w:r>
      <w:r w:rsidR="00F77E65" w:rsidRPr="00E075EE">
        <w:rPr>
          <w:rFonts w:ascii="Times New Roman" w:hAnsi="Times New Roman" w:cs="Times New Roman"/>
        </w:rPr>
        <w:t>is</w:t>
      </w:r>
      <w:r w:rsidRPr="00E075EE">
        <w:rPr>
          <w:rFonts w:ascii="Times New Roman" w:hAnsi="Times New Roman" w:cs="Times New Roman"/>
        </w:rPr>
        <w:t xml:space="preserve">, taip pat vertina </w:t>
      </w:r>
      <w:r w:rsidR="00F77E65" w:rsidRPr="00E075EE">
        <w:rPr>
          <w:rFonts w:ascii="Times New Roman" w:hAnsi="Times New Roman" w:cs="Times New Roman"/>
        </w:rPr>
        <w:t xml:space="preserve">kitų </w:t>
      </w:r>
      <w:r w:rsidR="00493007">
        <w:rPr>
          <w:rFonts w:ascii="Times New Roman" w:hAnsi="Times New Roman" w:cs="Times New Roman"/>
        </w:rPr>
        <w:t>NVC</w:t>
      </w:r>
      <w:r w:rsidR="00F77E65" w:rsidRPr="00E075EE">
        <w:rPr>
          <w:rFonts w:ascii="Times New Roman" w:hAnsi="Times New Roman" w:cs="Times New Roman"/>
        </w:rPr>
        <w:t xml:space="preserve"> padalinių </w:t>
      </w:r>
      <w:r w:rsidRPr="00E075EE">
        <w:rPr>
          <w:rFonts w:ascii="Times New Roman" w:hAnsi="Times New Roman" w:cs="Times New Roman"/>
        </w:rPr>
        <w:t>jau parengtus sutarčių projektus</w:t>
      </w:r>
      <w:r w:rsidR="00F77E65" w:rsidRPr="00E075EE">
        <w:rPr>
          <w:rFonts w:ascii="Times New Roman" w:hAnsi="Times New Roman" w:cs="Times New Roman"/>
        </w:rPr>
        <w:t>, teikia siūlymus sutarčių projektams tobulinti;</w:t>
      </w:r>
      <w:r w:rsidRPr="00E075EE">
        <w:rPr>
          <w:rFonts w:ascii="Times New Roman" w:hAnsi="Times New Roman" w:cs="Times New Roman"/>
        </w:rPr>
        <w:t xml:space="preserve">  </w:t>
      </w:r>
    </w:p>
    <w:p w14:paraId="60671672" w14:textId="662812D8" w:rsidR="008873F7" w:rsidRPr="00E075EE" w:rsidRDefault="00383383"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383383">
        <w:rPr>
          <w:rFonts w:ascii="Times New Roman" w:hAnsi="Times New Roman" w:cs="Times New Roman"/>
        </w:rPr>
        <w:t xml:space="preserve">rengia </w:t>
      </w:r>
      <w:r w:rsidR="00493007">
        <w:rPr>
          <w:rFonts w:ascii="Times New Roman" w:hAnsi="Times New Roman" w:cs="Times New Roman"/>
        </w:rPr>
        <w:t>NVC</w:t>
      </w:r>
      <w:r w:rsidRPr="00383383">
        <w:rPr>
          <w:rFonts w:ascii="Times New Roman" w:hAnsi="Times New Roman" w:cs="Times New Roman"/>
        </w:rPr>
        <w:t xml:space="preserve"> klinikinių tyrimų, bendradarbiavimo, mokslo projektų jungtinės veiklos, projekto finansavimo ir kitų su mokslo ir projektų vykdymo veiklomis susijusių sutarčių projektus, šiuos projektus derina ir teikia vizavimui kitiems pagal kompetenciją atsakingiems </w:t>
      </w:r>
      <w:r w:rsidR="00493007">
        <w:rPr>
          <w:rFonts w:ascii="Times New Roman" w:hAnsi="Times New Roman" w:cs="Times New Roman"/>
        </w:rPr>
        <w:t>NVC</w:t>
      </w:r>
      <w:r w:rsidRPr="00383383">
        <w:rPr>
          <w:rFonts w:ascii="Times New Roman" w:hAnsi="Times New Roman" w:cs="Times New Roman"/>
        </w:rPr>
        <w:t xml:space="preserve"> darbuotojams, taip pat vertina ir vizuoja jau parengtus šių sutarčių projektus bei konsultuoja darbuotojus dėl šių sutarčių nuostatų</w:t>
      </w:r>
      <w:r w:rsidR="008873F7" w:rsidRPr="00E075EE">
        <w:rPr>
          <w:rFonts w:ascii="Times New Roman" w:hAnsi="Times New Roman" w:cs="Times New Roman"/>
        </w:rPr>
        <w:t>;</w:t>
      </w:r>
    </w:p>
    <w:p w14:paraId="487F0B25" w14:textId="6D1CB9C3" w:rsidR="006770AD" w:rsidRPr="00E075EE" w:rsidRDefault="006770AD"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shd w:val="clear" w:color="auto" w:fill="FFFFFF"/>
        </w:rPr>
        <w:t>atlieka</w:t>
      </w:r>
      <w:r w:rsidR="00D151F0" w:rsidRPr="00E075EE">
        <w:rPr>
          <w:rFonts w:ascii="Times New Roman" w:hAnsi="Times New Roman" w:cs="Times New Roman"/>
          <w:shd w:val="clear" w:color="auto" w:fill="FFFFFF"/>
        </w:rPr>
        <w:t xml:space="preserve"> </w:t>
      </w:r>
      <w:r w:rsidR="00493007">
        <w:rPr>
          <w:rFonts w:ascii="Times New Roman" w:hAnsi="Times New Roman" w:cs="Times New Roman"/>
          <w:shd w:val="clear" w:color="auto" w:fill="FFFFFF"/>
        </w:rPr>
        <w:t>NVC</w:t>
      </w:r>
      <w:r w:rsidR="00D151F0" w:rsidRPr="00E075EE">
        <w:rPr>
          <w:rFonts w:ascii="Times New Roman" w:hAnsi="Times New Roman" w:cs="Times New Roman"/>
          <w:shd w:val="clear" w:color="auto" w:fill="FFFFFF"/>
        </w:rPr>
        <w:t xml:space="preserve"> veiklą reglamentuojančių</w:t>
      </w:r>
      <w:r w:rsidRPr="00E075EE">
        <w:rPr>
          <w:rFonts w:ascii="Times New Roman" w:hAnsi="Times New Roman" w:cs="Times New Roman"/>
          <w:shd w:val="clear" w:color="auto" w:fill="FFFFFF"/>
        </w:rPr>
        <w:t xml:space="preserve"> teisės aktų ir kitų su teisės klausimais susijusių dokumentų nuostatų įgyvendinimo stebėseną, analizę</w:t>
      </w:r>
      <w:r w:rsidR="00D151F0" w:rsidRPr="00E075EE">
        <w:rPr>
          <w:rFonts w:ascii="Times New Roman" w:hAnsi="Times New Roman" w:cs="Times New Roman"/>
          <w:shd w:val="clear" w:color="auto" w:fill="FFFFFF"/>
        </w:rPr>
        <w:t xml:space="preserve"> ir vertinimą</w:t>
      </w:r>
      <w:r w:rsidRPr="00E075EE">
        <w:rPr>
          <w:rFonts w:ascii="Times New Roman" w:hAnsi="Times New Roman" w:cs="Times New Roman"/>
          <w:shd w:val="clear" w:color="auto" w:fill="FFFFFF"/>
        </w:rPr>
        <w:t>;</w:t>
      </w:r>
    </w:p>
    <w:p w14:paraId="06EC1953" w14:textId="20B91EE4" w:rsidR="008873F7" w:rsidRPr="00E075EE" w:rsidRDefault="008873F7"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rengia </w:t>
      </w:r>
      <w:r w:rsidR="00493007">
        <w:rPr>
          <w:rFonts w:ascii="Times New Roman" w:hAnsi="Times New Roman" w:cs="Times New Roman"/>
        </w:rPr>
        <w:t>NVC</w:t>
      </w:r>
      <w:r w:rsidRPr="00E075EE">
        <w:rPr>
          <w:rFonts w:ascii="Times New Roman" w:hAnsi="Times New Roman" w:cs="Times New Roman"/>
        </w:rPr>
        <w:t xml:space="preserve"> vidinius teisės aktus;</w:t>
      </w:r>
    </w:p>
    <w:p w14:paraId="68F99572" w14:textId="7E356C8A" w:rsidR="008873F7" w:rsidRPr="00E075EE" w:rsidRDefault="00B56EF3"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p</w:t>
      </w:r>
      <w:r w:rsidR="008873F7" w:rsidRPr="00E075EE">
        <w:rPr>
          <w:rFonts w:ascii="Times New Roman" w:hAnsi="Times New Roman" w:cs="Times New Roman"/>
        </w:rPr>
        <w:t xml:space="preserve">agal kompetenciją konsultuoja </w:t>
      </w:r>
      <w:r w:rsidR="00493007">
        <w:rPr>
          <w:rFonts w:ascii="Times New Roman" w:hAnsi="Times New Roman" w:cs="Times New Roman"/>
        </w:rPr>
        <w:t>NVC</w:t>
      </w:r>
      <w:r w:rsidR="008873F7" w:rsidRPr="00E075EE">
        <w:rPr>
          <w:rFonts w:ascii="Times New Roman" w:hAnsi="Times New Roman" w:cs="Times New Roman"/>
        </w:rPr>
        <w:t xml:space="preserve"> darbuotojus </w:t>
      </w:r>
      <w:r w:rsidR="00493007">
        <w:rPr>
          <w:rFonts w:ascii="Times New Roman" w:hAnsi="Times New Roman" w:cs="Times New Roman"/>
        </w:rPr>
        <w:t>NVC</w:t>
      </w:r>
      <w:r w:rsidR="004817D6" w:rsidRPr="00E075EE">
        <w:rPr>
          <w:rFonts w:ascii="Times New Roman" w:hAnsi="Times New Roman" w:cs="Times New Roman"/>
        </w:rPr>
        <w:t xml:space="preserve"> veiklą reglamentuojančių teisės aktų taikymo, nustatytų reikalavimų </w:t>
      </w:r>
      <w:r w:rsidR="008873F7" w:rsidRPr="00E075EE">
        <w:rPr>
          <w:rFonts w:ascii="Times New Roman" w:hAnsi="Times New Roman" w:cs="Times New Roman"/>
        </w:rPr>
        <w:t>vykdymo</w:t>
      </w:r>
      <w:r w:rsidR="004817D6" w:rsidRPr="00E075EE">
        <w:rPr>
          <w:rFonts w:ascii="Times New Roman" w:hAnsi="Times New Roman" w:cs="Times New Roman"/>
        </w:rPr>
        <w:t xml:space="preserve"> </w:t>
      </w:r>
      <w:r w:rsidR="008873F7" w:rsidRPr="00E075EE">
        <w:rPr>
          <w:rFonts w:ascii="Times New Roman" w:hAnsi="Times New Roman" w:cs="Times New Roman"/>
        </w:rPr>
        <w:t>klausimais ir kitais teisiniais klausimais, dalyvauja direktoriaus įsakymu sudarytų komisijų bei darbo grupių darbe;</w:t>
      </w:r>
    </w:p>
    <w:p w14:paraId="09D3457F" w14:textId="5DF40C77" w:rsidR="009566C1" w:rsidRPr="00E075EE" w:rsidRDefault="009566C1"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vertina su darbo santykiais susijusius dokumentus, dokumentų projektus, teikia išvadas ir siūlymus</w:t>
      </w:r>
      <w:r w:rsidR="00682F76" w:rsidRPr="00E075EE">
        <w:rPr>
          <w:rFonts w:ascii="Times New Roman" w:hAnsi="Times New Roman" w:cs="Times New Roman"/>
        </w:rPr>
        <w:t>, konsultuoja sudėtingais darbo teisės</w:t>
      </w:r>
      <w:r w:rsidR="00DC19F4" w:rsidRPr="00E075EE">
        <w:rPr>
          <w:rFonts w:ascii="Times New Roman" w:hAnsi="Times New Roman" w:cs="Times New Roman"/>
        </w:rPr>
        <w:t xml:space="preserve"> ir su ja kompleksiškai susijusių kitų teisės šakų</w:t>
      </w:r>
      <w:r w:rsidR="00682F76" w:rsidRPr="00E075EE">
        <w:rPr>
          <w:rFonts w:ascii="Times New Roman" w:hAnsi="Times New Roman" w:cs="Times New Roman"/>
        </w:rPr>
        <w:t xml:space="preserve"> taikymo klausimais</w:t>
      </w:r>
      <w:r w:rsidRPr="00E075EE">
        <w:rPr>
          <w:rFonts w:ascii="Times New Roman" w:hAnsi="Times New Roman" w:cs="Times New Roman"/>
        </w:rPr>
        <w:t>;</w:t>
      </w:r>
    </w:p>
    <w:p w14:paraId="24ECC361" w14:textId="51BB9D48" w:rsidR="009566C1" w:rsidRPr="00E075EE" w:rsidRDefault="009566C1"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rengia procesinius dokumentus teismams ir atstovauja </w:t>
      </w:r>
      <w:r w:rsidR="00493007">
        <w:rPr>
          <w:rFonts w:ascii="Times New Roman" w:hAnsi="Times New Roman" w:cs="Times New Roman"/>
        </w:rPr>
        <w:t>NVC</w:t>
      </w:r>
      <w:r w:rsidR="00C10813" w:rsidRPr="00E075EE">
        <w:rPr>
          <w:rFonts w:ascii="Times New Roman" w:hAnsi="Times New Roman" w:cs="Times New Roman"/>
        </w:rPr>
        <w:t xml:space="preserve"> </w:t>
      </w:r>
      <w:r w:rsidRPr="00E075EE">
        <w:rPr>
          <w:rFonts w:ascii="Times New Roman" w:hAnsi="Times New Roman" w:cs="Times New Roman"/>
        </w:rPr>
        <w:t xml:space="preserve">teismuose, teisėsaugos institucijose, </w:t>
      </w:r>
      <w:r w:rsidR="00C10813" w:rsidRPr="00E075EE">
        <w:rPr>
          <w:rFonts w:ascii="Times New Roman" w:hAnsi="Times New Roman" w:cs="Times New Roman"/>
        </w:rPr>
        <w:t xml:space="preserve">kitose valstybės </w:t>
      </w:r>
      <w:r w:rsidRPr="00E075EE">
        <w:rPr>
          <w:rFonts w:ascii="Times New Roman" w:hAnsi="Times New Roman" w:cs="Times New Roman"/>
        </w:rPr>
        <w:t>įstaigose ir organizacijoje;</w:t>
      </w:r>
    </w:p>
    <w:p w14:paraId="5463F98A" w14:textId="2FE00587" w:rsidR="008873F7" w:rsidRPr="00E075EE" w:rsidRDefault="008873F7"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pagal kompetenciją rengia atsakymus į fizinių ir juridinių asmenų prašymus, paklausimus, pareiškimus ir skundus;</w:t>
      </w:r>
    </w:p>
    <w:p w14:paraId="52F0AB9D" w14:textId="3EEB0EE6" w:rsidR="008873F7" w:rsidRPr="00E075EE" w:rsidRDefault="008873F7" w:rsidP="00E075EE">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E075EE">
        <w:rPr>
          <w:rFonts w:ascii="Times New Roman" w:hAnsi="Times New Roman" w:cs="Times New Roman"/>
        </w:rPr>
        <w:t>teikia pagalbą rengiant posėdžius</w:t>
      </w:r>
      <w:r w:rsidR="00E075EE">
        <w:rPr>
          <w:rFonts w:ascii="Times New Roman" w:hAnsi="Times New Roman" w:cs="Times New Roman"/>
        </w:rPr>
        <w:t xml:space="preserve"> </w:t>
      </w:r>
      <w:r w:rsidRPr="00E075EE">
        <w:rPr>
          <w:rFonts w:ascii="Times New Roman" w:hAnsi="Times New Roman" w:cs="Times New Roman"/>
        </w:rPr>
        <w:t>/</w:t>
      </w:r>
      <w:r w:rsidR="00E075EE">
        <w:rPr>
          <w:rFonts w:ascii="Times New Roman" w:hAnsi="Times New Roman" w:cs="Times New Roman"/>
        </w:rPr>
        <w:t xml:space="preserve"> </w:t>
      </w:r>
      <w:r w:rsidRPr="00E075EE">
        <w:rPr>
          <w:rFonts w:ascii="Times New Roman" w:hAnsi="Times New Roman" w:cs="Times New Roman"/>
        </w:rPr>
        <w:t>pasitarimus (reikalingos medžiagos surinkimas, pranešimas apie posėdžio</w:t>
      </w:r>
      <w:r w:rsidR="00E075EE">
        <w:rPr>
          <w:rFonts w:ascii="Times New Roman" w:hAnsi="Times New Roman" w:cs="Times New Roman"/>
        </w:rPr>
        <w:t xml:space="preserve"> </w:t>
      </w:r>
      <w:r w:rsidRPr="00E075EE">
        <w:rPr>
          <w:rFonts w:ascii="Times New Roman" w:hAnsi="Times New Roman" w:cs="Times New Roman"/>
        </w:rPr>
        <w:t>/</w:t>
      </w:r>
      <w:r w:rsidR="00E075EE">
        <w:rPr>
          <w:rFonts w:ascii="Times New Roman" w:hAnsi="Times New Roman" w:cs="Times New Roman"/>
        </w:rPr>
        <w:t xml:space="preserve"> </w:t>
      </w:r>
      <w:r w:rsidRPr="00E075EE">
        <w:rPr>
          <w:rFonts w:ascii="Times New Roman" w:hAnsi="Times New Roman" w:cs="Times New Roman"/>
        </w:rPr>
        <w:t>pasitarimo laiką ir vietą, protokolavimas);</w:t>
      </w:r>
    </w:p>
    <w:p w14:paraId="65D6742E" w14:textId="77BA9EBE" w:rsidR="008873F7" w:rsidRPr="00E075EE" w:rsidRDefault="00B56EF3" w:rsidP="00E075EE">
      <w:pPr>
        <w:pStyle w:val="ListParagraph"/>
        <w:numPr>
          <w:ilvl w:val="1"/>
          <w:numId w:val="1"/>
        </w:numPr>
        <w:tabs>
          <w:tab w:val="left" w:pos="851"/>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v</w:t>
      </w:r>
      <w:r w:rsidR="008873F7" w:rsidRPr="00E075EE">
        <w:rPr>
          <w:rFonts w:ascii="Times New Roman" w:hAnsi="Times New Roman" w:cs="Times New Roman"/>
        </w:rPr>
        <w:t xml:space="preserve">ykdo kitus nenuolatinio pobūdžio </w:t>
      </w:r>
      <w:r w:rsidR="009566C1" w:rsidRPr="00E075EE">
        <w:rPr>
          <w:rFonts w:ascii="Times New Roman" w:hAnsi="Times New Roman" w:cs="Times New Roman"/>
        </w:rPr>
        <w:t>pagal kompetenciją</w:t>
      </w:r>
      <w:r w:rsidR="008873F7" w:rsidRPr="00E075EE">
        <w:rPr>
          <w:rFonts w:ascii="Times New Roman" w:hAnsi="Times New Roman" w:cs="Times New Roman"/>
        </w:rPr>
        <w:t xml:space="preserve"> susijusius pavedimus</w:t>
      </w:r>
      <w:r w:rsidR="00264BE1" w:rsidRPr="00E075EE">
        <w:rPr>
          <w:rFonts w:ascii="Times New Roman" w:hAnsi="Times New Roman" w:cs="Times New Roman"/>
        </w:rPr>
        <w:t>;</w:t>
      </w:r>
    </w:p>
    <w:p w14:paraId="61F3579A" w14:textId="57DB11CA" w:rsidR="00A2776B" w:rsidRPr="00E075EE" w:rsidRDefault="00D151F0" w:rsidP="00E075EE">
      <w:pPr>
        <w:pStyle w:val="ListParagraph"/>
        <w:numPr>
          <w:ilvl w:val="1"/>
          <w:numId w:val="1"/>
        </w:numPr>
        <w:tabs>
          <w:tab w:val="left" w:pos="851"/>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e</w:t>
      </w:r>
      <w:r w:rsidR="006770AD" w:rsidRPr="00E075EE">
        <w:rPr>
          <w:rFonts w:ascii="Times New Roman" w:hAnsi="Times New Roman" w:cs="Times New Roman"/>
        </w:rPr>
        <w:t>sant pavedimui p</w:t>
      </w:r>
      <w:r w:rsidR="00A2776B" w:rsidRPr="00E075EE">
        <w:rPr>
          <w:rFonts w:ascii="Times New Roman" w:hAnsi="Times New Roman" w:cs="Times New Roman"/>
        </w:rPr>
        <w:t xml:space="preserve">avaduoja </w:t>
      </w:r>
      <w:r w:rsidR="004817D6" w:rsidRPr="00E075EE">
        <w:rPr>
          <w:rFonts w:ascii="Times New Roman" w:hAnsi="Times New Roman" w:cs="Times New Roman"/>
        </w:rPr>
        <w:t>Teisės skyriaus vedėją</w:t>
      </w:r>
      <w:r w:rsidR="00A2776B" w:rsidRPr="00E075EE">
        <w:rPr>
          <w:rFonts w:ascii="Times New Roman" w:hAnsi="Times New Roman" w:cs="Times New Roman"/>
        </w:rPr>
        <w:t xml:space="preserve"> jo nebuvimo darbe metu.</w:t>
      </w:r>
    </w:p>
    <w:p w14:paraId="72BA7B41" w14:textId="77777777" w:rsidR="00F0541C" w:rsidRPr="00E075EE" w:rsidRDefault="00F0541C" w:rsidP="00E075EE">
      <w:pPr>
        <w:tabs>
          <w:tab w:val="left" w:pos="851"/>
          <w:tab w:val="left" w:pos="1134"/>
        </w:tabs>
        <w:spacing w:after="0" w:line="240" w:lineRule="auto"/>
        <w:jc w:val="both"/>
        <w:rPr>
          <w:rFonts w:ascii="Times New Roman" w:hAnsi="Times New Roman" w:cs="Times New Roman"/>
        </w:rPr>
      </w:pPr>
    </w:p>
    <w:p w14:paraId="400163B1" w14:textId="2B814B17" w:rsidR="00F0541C" w:rsidRPr="00E075EE" w:rsidRDefault="00F0541C" w:rsidP="00E075EE">
      <w:pPr>
        <w:tabs>
          <w:tab w:val="left" w:pos="851"/>
          <w:tab w:val="left" w:pos="1134"/>
        </w:tabs>
        <w:spacing w:after="0" w:line="240" w:lineRule="auto"/>
        <w:jc w:val="center"/>
        <w:rPr>
          <w:rFonts w:ascii="Times New Roman" w:hAnsi="Times New Roman" w:cs="Times New Roman"/>
          <w:b/>
          <w:bCs/>
        </w:rPr>
      </w:pPr>
      <w:r w:rsidRPr="00E075EE">
        <w:rPr>
          <w:rFonts w:ascii="Times New Roman" w:hAnsi="Times New Roman" w:cs="Times New Roman"/>
          <w:b/>
          <w:bCs/>
        </w:rPr>
        <w:t>IV SKYRIUS</w:t>
      </w:r>
    </w:p>
    <w:p w14:paraId="6D3C0E0F" w14:textId="5820815B" w:rsidR="00F0541C" w:rsidRPr="00E075EE" w:rsidRDefault="00F0541C" w:rsidP="00E075EE">
      <w:pPr>
        <w:tabs>
          <w:tab w:val="left" w:pos="851"/>
          <w:tab w:val="left" w:pos="1134"/>
        </w:tabs>
        <w:spacing w:after="0" w:line="240" w:lineRule="auto"/>
        <w:jc w:val="center"/>
        <w:rPr>
          <w:rFonts w:ascii="Times New Roman" w:hAnsi="Times New Roman" w:cs="Times New Roman"/>
          <w:b/>
          <w:bCs/>
        </w:rPr>
      </w:pPr>
      <w:r w:rsidRPr="00E075EE">
        <w:rPr>
          <w:rFonts w:ascii="Times New Roman" w:hAnsi="Times New Roman" w:cs="Times New Roman"/>
          <w:b/>
          <w:bCs/>
        </w:rPr>
        <w:t>ŠIAS PAREIGAS EINANČIO DARBUOTOJO TEISĖS</w:t>
      </w:r>
    </w:p>
    <w:p w14:paraId="56738AA0" w14:textId="77777777" w:rsidR="00F0541C" w:rsidRPr="00E075EE" w:rsidRDefault="00F0541C" w:rsidP="00E075EE">
      <w:pPr>
        <w:tabs>
          <w:tab w:val="left" w:pos="851"/>
          <w:tab w:val="left" w:pos="1134"/>
        </w:tabs>
        <w:spacing w:after="0" w:line="240" w:lineRule="auto"/>
        <w:jc w:val="both"/>
        <w:rPr>
          <w:rFonts w:ascii="Times New Roman" w:hAnsi="Times New Roman" w:cs="Times New Roman"/>
        </w:rPr>
      </w:pPr>
    </w:p>
    <w:p w14:paraId="018AD7B6" w14:textId="77777777" w:rsidR="00F0541C" w:rsidRPr="00E075EE" w:rsidRDefault="00F0541C" w:rsidP="00E075EE">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Kreiptis su paklausimais į kitus struktūrinius padalinius, fizinius ir juridinius asmenis ir gauti reikalingą informaciją funkcijų vykdymui. </w:t>
      </w:r>
    </w:p>
    <w:p w14:paraId="133B8DDF" w14:textId="4523650A" w:rsidR="00F0541C" w:rsidRPr="00E075EE" w:rsidRDefault="00F0541C" w:rsidP="00E075EE">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Teikti </w:t>
      </w:r>
      <w:r w:rsidR="00493007">
        <w:rPr>
          <w:rFonts w:ascii="Times New Roman" w:hAnsi="Times New Roman" w:cs="Times New Roman"/>
        </w:rPr>
        <w:t>NVC</w:t>
      </w:r>
      <w:r w:rsidRPr="00E075EE">
        <w:rPr>
          <w:rFonts w:ascii="Times New Roman" w:hAnsi="Times New Roman" w:cs="Times New Roman"/>
        </w:rPr>
        <w:t xml:space="preserve"> direktoriui</w:t>
      </w:r>
      <w:r w:rsidR="009566C1" w:rsidRPr="00E075EE">
        <w:rPr>
          <w:rFonts w:ascii="Times New Roman" w:hAnsi="Times New Roman" w:cs="Times New Roman"/>
        </w:rPr>
        <w:t xml:space="preserve"> ir (ar) direktoriaus patarėjui </w:t>
      </w:r>
      <w:r w:rsidR="00E075EE" w:rsidRPr="00E075EE">
        <w:rPr>
          <w:rFonts w:ascii="Times New Roman" w:hAnsi="Times New Roman" w:cs="Times New Roman"/>
        </w:rPr>
        <w:t>(</w:t>
      </w:r>
      <w:r w:rsidR="009566C1" w:rsidRPr="00E075EE">
        <w:rPr>
          <w:rFonts w:ascii="Times New Roman" w:hAnsi="Times New Roman" w:cs="Times New Roman"/>
        </w:rPr>
        <w:t>valdymui</w:t>
      </w:r>
      <w:r w:rsidR="00E075EE" w:rsidRPr="00E075EE">
        <w:rPr>
          <w:rFonts w:ascii="Times New Roman" w:hAnsi="Times New Roman" w:cs="Times New Roman"/>
        </w:rPr>
        <w:t>)</w:t>
      </w:r>
      <w:r w:rsidRPr="00E075EE">
        <w:rPr>
          <w:rFonts w:ascii="Times New Roman" w:hAnsi="Times New Roman" w:cs="Times New Roman"/>
        </w:rPr>
        <w:t xml:space="preserve"> pasiūlymus dėl </w:t>
      </w:r>
      <w:r w:rsidR="00493007">
        <w:rPr>
          <w:rFonts w:ascii="Times New Roman" w:hAnsi="Times New Roman" w:cs="Times New Roman"/>
        </w:rPr>
        <w:t>NVC</w:t>
      </w:r>
      <w:r w:rsidR="009566C1" w:rsidRPr="00E075EE">
        <w:rPr>
          <w:rFonts w:ascii="Times New Roman" w:hAnsi="Times New Roman" w:cs="Times New Roman"/>
        </w:rPr>
        <w:t xml:space="preserve"> veiklos procesų ir jų valdymo tobulinimo</w:t>
      </w:r>
      <w:r w:rsidRPr="00E075EE">
        <w:rPr>
          <w:rFonts w:ascii="Times New Roman" w:hAnsi="Times New Roman" w:cs="Times New Roman"/>
        </w:rPr>
        <w:t>.</w:t>
      </w:r>
    </w:p>
    <w:p w14:paraId="2D39F514" w14:textId="0F645E5E" w:rsidR="00F0541C" w:rsidRPr="00E075EE" w:rsidRDefault="00F0541C" w:rsidP="00E075EE">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Gauti visas reikiamas medžiagas ir priemones</w:t>
      </w:r>
      <w:r w:rsidR="009566C1" w:rsidRPr="00E075EE">
        <w:rPr>
          <w:rFonts w:ascii="Times New Roman" w:hAnsi="Times New Roman" w:cs="Times New Roman"/>
        </w:rPr>
        <w:t>, reikalingas</w:t>
      </w:r>
      <w:r w:rsidRPr="00E075EE">
        <w:rPr>
          <w:rFonts w:ascii="Times New Roman" w:hAnsi="Times New Roman" w:cs="Times New Roman"/>
        </w:rPr>
        <w:t xml:space="preserve"> </w:t>
      </w:r>
      <w:r w:rsidR="009566C1" w:rsidRPr="00E075EE">
        <w:rPr>
          <w:rFonts w:ascii="Times New Roman" w:hAnsi="Times New Roman" w:cs="Times New Roman"/>
        </w:rPr>
        <w:t>pavestoms funkcijoms tinkamam vykdymui užtikrinti</w:t>
      </w:r>
      <w:r w:rsidRPr="00E075EE">
        <w:rPr>
          <w:rFonts w:ascii="Times New Roman" w:hAnsi="Times New Roman" w:cs="Times New Roman"/>
        </w:rPr>
        <w:t>.</w:t>
      </w:r>
    </w:p>
    <w:p w14:paraId="59D84277" w14:textId="21371C03" w:rsidR="00F0541C" w:rsidRPr="00E075EE" w:rsidRDefault="00F0541C" w:rsidP="00E075EE">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Laiku gauti visus pareigų ir funkcijų atlikimui reikalingus dokumentus.</w:t>
      </w:r>
    </w:p>
    <w:p w14:paraId="7D75D10F" w14:textId="188500C9" w:rsidR="00F0541C" w:rsidRPr="00E075EE" w:rsidRDefault="00F0541C" w:rsidP="00E075EE">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Kelti savo kvalifikaciją, dalyvauti </w:t>
      </w:r>
      <w:r w:rsidR="009566C1" w:rsidRPr="00E075EE">
        <w:rPr>
          <w:rFonts w:ascii="Times New Roman" w:hAnsi="Times New Roman" w:cs="Times New Roman"/>
        </w:rPr>
        <w:t xml:space="preserve">kvalifikacijos </w:t>
      </w:r>
      <w:r w:rsidRPr="00E075EE">
        <w:rPr>
          <w:rFonts w:ascii="Times New Roman" w:hAnsi="Times New Roman" w:cs="Times New Roman"/>
        </w:rPr>
        <w:t xml:space="preserve">tobulinimo </w:t>
      </w:r>
      <w:r w:rsidR="009566C1" w:rsidRPr="00E075EE">
        <w:rPr>
          <w:rFonts w:ascii="Times New Roman" w:hAnsi="Times New Roman" w:cs="Times New Roman"/>
        </w:rPr>
        <w:t>renginiuose</w:t>
      </w:r>
      <w:r w:rsidRPr="00E075EE">
        <w:rPr>
          <w:rFonts w:ascii="Times New Roman" w:hAnsi="Times New Roman" w:cs="Times New Roman"/>
        </w:rPr>
        <w:t>.</w:t>
      </w:r>
    </w:p>
    <w:p w14:paraId="7FEDF88B" w14:textId="77777777" w:rsidR="00A3693C" w:rsidRPr="00E075EE" w:rsidRDefault="00A3693C" w:rsidP="00E075EE">
      <w:pPr>
        <w:tabs>
          <w:tab w:val="left" w:pos="993"/>
          <w:tab w:val="left" w:pos="1134"/>
        </w:tabs>
        <w:spacing w:after="0" w:line="240" w:lineRule="auto"/>
        <w:jc w:val="center"/>
        <w:rPr>
          <w:rFonts w:ascii="Times New Roman" w:hAnsi="Times New Roman" w:cs="Times New Roman"/>
          <w:b/>
          <w:bCs/>
        </w:rPr>
      </w:pPr>
    </w:p>
    <w:p w14:paraId="6647F6FB" w14:textId="1B03E46E" w:rsidR="00A3693C" w:rsidRPr="00E075EE" w:rsidRDefault="00A3693C" w:rsidP="00E075EE">
      <w:pPr>
        <w:tabs>
          <w:tab w:val="left" w:pos="993"/>
          <w:tab w:val="left" w:pos="1134"/>
        </w:tabs>
        <w:spacing w:after="0" w:line="240" w:lineRule="auto"/>
        <w:jc w:val="center"/>
        <w:rPr>
          <w:rFonts w:ascii="Times New Roman" w:hAnsi="Times New Roman" w:cs="Times New Roman"/>
          <w:b/>
          <w:bCs/>
        </w:rPr>
      </w:pPr>
      <w:r w:rsidRPr="00E075EE">
        <w:rPr>
          <w:rFonts w:ascii="Times New Roman" w:hAnsi="Times New Roman" w:cs="Times New Roman"/>
          <w:b/>
          <w:bCs/>
        </w:rPr>
        <w:t>V SKYRIUS</w:t>
      </w:r>
    </w:p>
    <w:p w14:paraId="7C83A0CD" w14:textId="2828C503" w:rsidR="00A3693C" w:rsidRPr="00E075EE" w:rsidRDefault="00A3693C" w:rsidP="00E075EE">
      <w:pPr>
        <w:tabs>
          <w:tab w:val="left" w:pos="993"/>
          <w:tab w:val="left" w:pos="1134"/>
        </w:tabs>
        <w:spacing w:after="0" w:line="240" w:lineRule="auto"/>
        <w:jc w:val="center"/>
        <w:rPr>
          <w:rFonts w:ascii="Times New Roman" w:hAnsi="Times New Roman" w:cs="Times New Roman"/>
          <w:b/>
          <w:bCs/>
        </w:rPr>
      </w:pPr>
      <w:r w:rsidRPr="00E075EE">
        <w:rPr>
          <w:rFonts w:ascii="Times New Roman" w:hAnsi="Times New Roman" w:cs="Times New Roman"/>
          <w:b/>
          <w:bCs/>
        </w:rPr>
        <w:t>ŠIAS PAREIGAS EINANČIO DARBUOTOJO ATSAKOMYBĖ</w:t>
      </w:r>
    </w:p>
    <w:p w14:paraId="0253E112" w14:textId="77777777" w:rsidR="00A3693C" w:rsidRPr="00E075EE" w:rsidRDefault="00A3693C" w:rsidP="00E075EE">
      <w:pPr>
        <w:tabs>
          <w:tab w:val="left" w:pos="993"/>
          <w:tab w:val="left" w:pos="1134"/>
        </w:tabs>
        <w:spacing w:after="0" w:line="240" w:lineRule="auto"/>
        <w:jc w:val="both"/>
        <w:rPr>
          <w:rFonts w:ascii="Times New Roman" w:hAnsi="Times New Roman" w:cs="Times New Roman"/>
        </w:rPr>
      </w:pPr>
    </w:p>
    <w:p w14:paraId="59DBD574" w14:textId="3E0F6FB1" w:rsidR="00A3693C" w:rsidRPr="00E075EE" w:rsidRDefault="00A3693C" w:rsidP="00E075EE">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Šias pareigas einantis darbuotojas atsako už:</w:t>
      </w:r>
    </w:p>
    <w:p w14:paraId="42496B63" w14:textId="583F5A99" w:rsidR="00A3693C" w:rsidRPr="00E075EE" w:rsidRDefault="00A3693C" w:rsidP="00E075EE">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pavestų darbų atlikimą tinkamai ir laiku, </w:t>
      </w:r>
      <w:r w:rsidR="00493007">
        <w:rPr>
          <w:rFonts w:ascii="Times New Roman" w:hAnsi="Times New Roman" w:cs="Times New Roman"/>
        </w:rPr>
        <w:t>NVC</w:t>
      </w:r>
      <w:r w:rsidRPr="00E075EE">
        <w:rPr>
          <w:rFonts w:ascii="Times New Roman" w:hAnsi="Times New Roman" w:cs="Times New Roman"/>
        </w:rPr>
        <w:t xml:space="preserve"> vidaus teisės aktų laikymąsi ir teisėtų reikalavimų vykdymą;</w:t>
      </w:r>
    </w:p>
    <w:p w14:paraId="506B6E41" w14:textId="1A5C1A01" w:rsidR="00A3693C" w:rsidRPr="00E075EE" w:rsidRDefault="00A3693C" w:rsidP="00E075EE">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priešgaisrinės, darbų ir sveikatos saugos reikalavimų laikymąsi;</w:t>
      </w:r>
    </w:p>
    <w:p w14:paraId="6D9ED3A3" w14:textId="396FEF1A" w:rsidR="00A3693C" w:rsidRPr="00E075EE" w:rsidRDefault="00A3693C" w:rsidP="00E075EE">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funkcijų vykdymą užtikrinant veiksmų atitiktį asmens duomenų tvarkymo principams;</w:t>
      </w:r>
    </w:p>
    <w:p w14:paraId="798F2FAE" w14:textId="112D3A0F" w:rsidR="00A3693C" w:rsidRPr="00E075EE" w:rsidRDefault="00A3693C" w:rsidP="00E075EE">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 xml:space="preserve">už savo kaltais veiksmais padarytą žalą </w:t>
      </w:r>
      <w:r w:rsidR="00493007">
        <w:rPr>
          <w:rFonts w:ascii="Times New Roman" w:hAnsi="Times New Roman" w:cs="Times New Roman"/>
        </w:rPr>
        <w:t>NVC</w:t>
      </w:r>
      <w:r w:rsidRPr="00E075EE">
        <w:rPr>
          <w:rFonts w:ascii="Times New Roman" w:hAnsi="Times New Roman" w:cs="Times New Roman"/>
        </w:rPr>
        <w:t xml:space="preserve"> atsako Lietuvos Respublikos teisės aktų nustatyta tvarka;</w:t>
      </w:r>
    </w:p>
    <w:p w14:paraId="032C699A" w14:textId="306D194F" w:rsidR="00A3693C" w:rsidRPr="00E075EE" w:rsidRDefault="00A3693C" w:rsidP="00E075EE">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E075EE">
        <w:rPr>
          <w:rFonts w:ascii="Times New Roman" w:hAnsi="Times New Roman" w:cs="Times New Roman"/>
        </w:rPr>
        <w:t>už netinkamą pavestų funkcijų vykdymą, tarnybinių įgaliojimų viršijimą, konfidencialios informacijos paviešinimą atsako Lietuvos Respublikos teisės aktų nustatyta tvarka.</w:t>
      </w:r>
    </w:p>
    <w:p w14:paraId="1C507B8E" w14:textId="131A03DD" w:rsidR="00A3693C" w:rsidRPr="00E075EE" w:rsidRDefault="00A3693C" w:rsidP="00E075EE">
      <w:pPr>
        <w:tabs>
          <w:tab w:val="left" w:pos="993"/>
          <w:tab w:val="left" w:pos="1134"/>
        </w:tabs>
        <w:spacing w:after="0" w:line="240" w:lineRule="auto"/>
        <w:jc w:val="center"/>
        <w:rPr>
          <w:rFonts w:ascii="Times New Roman" w:hAnsi="Times New Roman" w:cs="Times New Roman"/>
        </w:rPr>
      </w:pPr>
      <w:r w:rsidRPr="00E075EE">
        <w:rPr>
          <w:rFonts w:ascii="Times New Roman" w:hAnsi="Times New Roman" w:cs="Times New Roman"/>
        </w:rPr>
        <w:t>________________________________</w:t>
      </w:r>
    </w:p>
    <w:p w14:paraId="089D76AC" w14:textId="77777777" w:rsidR="00466468" w:rsidRPr="00E075EE" w:rsidRDefault="00466468" w:rsidP="00E075EE">
      <w:pPr>
        <w:tabs>
          <w:tab w:val="left" w:pos="993"/>
          <w:tab w:val="left" w:pos="1134"/>
        </w:tabs>
        <w:spacing w:after="0" w:line="240" w:lineRule="auto"/>
        <w:jc w:val="both"/>
        <w:rPr>
          <w:rFonts w:ascii="Times New Roman" w:hAnsi="Times New Roman" w:cs="Times New Roman"/>
        </w:rPr>
      </w:pPr>
    </w:p>
    <w:p w14:paraId="59A523FB" w14:textId="0F9956A3" w:rsidR="00A3693C" w:rsidRPr="00E075EE" w:rsidRDefault="00A3693C" w:rsidP="00E075EE">
      <w:pPr>
        <w:tabs>
          <w:tab w:val="left" w:pos="993"/>
          <w:tab w:val="left" w:pos="1134"/>
        </w:tabs>
        <w:spacing w:after="0" w:line="240" w:lineRule="auto"/>
        <w:jc w:val="both"/>
        <w:rPr>
          <w:rFonts w:ascii="Times New Roman" w:hAnsi="Times New Roman" w:cs="Times New Roman"/>
        </w:rPr>
      </w:pPr>
      <w:r w:rsidRPr="00E075EE">
        <w:rPr>
          <w:rFonts w:ascii="Times New Roman" w:hAnsi="Times New Roman" w:cs="Times New Roman"/>
        </w:rPr>
        <w:t>Susipažinau ir sutinku</w:t>
      </w:r>
    </w:p>
    <w:p w14:paraId="44472617" w14:textId="50959146" w:rsidR="00A3693C" w:rsidRPr="00E075EE" w:rsidRDefault="00A3693C" w:rsidP="00E075EE">
      <w:pPr>
        <w:tabs>
          <w:tab w:val="left" w:pos="993"/>
          <w:tab w:val="left" w:pos="1134"/>
        </w:tabs>
        <w:spacing w:after="0" w:line="240" w:lineRule="auto"/>
        <w:jc w:val="both"/>
        <w:rPr>
          <w:rFonts w:ascii="Times New Roman" w:hAnsi="Times New Roman" w:cs="Times New Roman"/>
        </w:rPr>
      </w:pPr>
      <w:r w:rsidRPr="00E075EE">
        <w:rPr>
          <w:rFonts w:ascii="Times New Roman" w:hAnsi="Times New Roman" w:cs="Times New Roman"/>
        </w:rPr>
        <w:t>________________</w:t>
      </w:r>
    </w:p>
    <w:p w14:paraId="4DA39273" w14:textId="18258E66" w:rsidR="00A3693C" w:rsidRPr="00E075EE" w:rsidRDefault="00A3693C" w:rsidP="00E075EE">
      <w:pPr>
        <w:tabs>
          <w:tab w:val="left" w:pos="993"/>
          <w:tab w:val="left" w:pos="1134"/>
        </w:tabs>
        <w:spacing w:after="0" w:line="240" w:lineRule="auto"/>
        <w:jc w:val="both"/>
        <w:rPr>
          <w:rFonts w:ascii="Times New Roman" w:hAnsi="Times New Roman" w:cs="Times New Roman"/>
          <w:vertAlign w:val="superscript"/>
        </w:rPr>
      </w:pPr>
      <w:r w:rsidRPr="00E075EE">
        <w:rPr>
          <w:rFonts w:ascii="Times New Roman" w:hAnsi="Times New Roman" w:cs="Times New Roman"/>
          <w:vertAlign w:val="superscript"/>
        </w:rPr>
        <w:t>(parašas)</w:t>
      </w:r>
    </w:p>
    <w:p w14:paraId="3ED50842" w14:textId="30726571" w:rsidR="00A3693C" w:rsidRPr="00E075EE" w:rsidRDefault="00A3693C" w:rsidP="00E075EE">
      <w:pPr>
        <w:tabs>
          <w:tab w:val="left" w:pos="993"/>
          <w:tab w:val="left" w:pos="1134"/>
        </w:tabs>
        <w:spacing w:after="0" w:line="240" w:lineRule="auto"/>
        <w:jc w:val="both"/>
        <w:rPr>
          <w:rFonts w:ascii="Times New Roman" w:hAnsi="Times New Roman" w:cs="Times New Roman"/>
        </w:rPr>
      </w:pPr>
      <w:r w:rsidRPr="00E075EE">
        <w:rPr>
          <w:rFonts w:ascii="Times New Roman" w:hAnsi="Times New Roman" w:cs="Times New Roman"/>
        </w:rPr>
        <w:t>________________</w:t>
      </w:r>
    </w:p>
    <w:p w14:paraId="37FF296D" w14:textId="2CD66416" w:rsidR="00A3693C" w:rsidRPr="00E075EE" w:rsidRDefault="00A3693C" w:rsidP="00E075EE">
      <w:pPr>
        <w:tabs>
          <w:tab w:val="left" w:pos="993"/>
          <w:tab w:val="left" w:pos="1134"/>
        </w:tabs>
        <w:spacing w:after="0" w:line="240" w:lineRule="auto"/>
        <w:jc w:val="both"/>
        <w:rPr>
          <w:rFonts w:ascii="Times New Roman" w:hAnsi="Times New Roman" w:cs="Times New Roman"/>
          <w:vertAlign w:val="superscript"/>
        </w:rPr>
      </w:pPr>
      <w:r w:rsidRPr="00E075EE">
        <w:rPr>
          <w:rFonts w:ascii="Times New Roman" w:hAnsi="Times New Roman" w:cs="Times New Roman"/>
          <w:vertAlign w:val="superscript"/>
        </w:rPr>
        <w:t>(vardas ir pavardė)</w:t>
      </w:r>
    </w:p>
    <w:p w14:paraId="02A14DED" w14:textId="77777777" w:rsidR="00C321E2" w:rsidRDefault="00A3693C" w:rsidP="00E075EE">
      <w:pPr>
        <w:tabs>
          <w:tab w:val="left" w:pos="993"/>
          <w:tab w:val="left" w:pos="1134"/>
        </w:tabs>
        <w:spacing w:after="0" w:line="240" w:lineRule="auto"/>
        <w:jc w:val="both"/>
        <w:rPr>
          <w:rFonts w:ascii="Times New Roman" w:hAnsi="Times New Roman" w:cs="Times New Roman"/>
        </w:rPr>
      </w:pPr>
      <w:r w:rsidRPr="00E075EE">
        <w:rPr>
          <w:rFonts w:ascii="Times New Roman" w:hAnsi="Times New Roman" w:cs="Times New Roman"/>
        </w:rPr>
        <w:t>________________</w:t>
      </w:r>
    </w:p>
    <w:p w14:paraId="33ABD242" w14:textId="75F993A0" w:rsidR="00A3693C" w:rsidRPr="00E075EE" w:rsidRDefault="00A3693C" w:rsidP="00E075EE">
      <w:pPr>
        <w:tabs>
          <w:tab w:val="left" w:pos="993"/>
          <w:tab w:val="left" w:pos="1134"/>
        </w:tabs>
        <w:spacing w:after="0" w:line="240" w:lineRule="auto"/>
        <w:jc w:val="both"/>
        <w:rPr>
          <w:rFonts w:ascii="Times New Roman" w:hAnsi="Times New Roman" w:cs="Times New Roman"/>
          <w:vertAlign w:val="superscript"/>
        </w:rPr>
      </w:pPr>
      <w:r w:rsidRPr="00E075EE">
        <w:rPr>
          <w:rFonts w:ascii="Times New Roman" w:hAnsi="Times New Roman" w:cs="Times New Roman"/>
          <w:vertAlign w:val="superscript"/>
        </w:rPr>
        <w:t>(data)</w:t>
      </w:r>
    </w:p>
    <w:sectPr w:rsidR="00A3693C" w:rsidRPr="00E075EE" w:rsidSect="009B65C5">
      <w:headerReference w:type="default" r:id="rId7"/>
      <w:pgSz w:w="11906" w:h="16838"/>
      <w:pgMar w:top="1134"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0D2B" w14:textId="77777777" w:rsidR="009B65C5" w:rsidRDefault="009B65C5" w:rsidP="00847338">
      <w:pPr>
        <w:spacing w:after="0" w:line="240" w:lineRule="auto"/>
      </w:pPr>
      <w:r>
        <w:separator/>
      </w:r>
    </w:p>
  </w:endnote>
  <w:endnote w:type="continuationSeparator" w:id="0">
    <w:p w14:paraId="0084B958" w14:textId="77777777" w:rsidR="009B65C5" w:rsidRDefault="009B65C5" w:rsidP="0084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2F0B" w14:textId="77777777" w:rsidR="009B65C5" w:rsidRDefault="009B65C5" w:rsidP="00847338">
      <w:pPr>
        <w:spacing w:after="0" w:line="240" w:lineRule="auto"/>
      </w:pPr>
      <w:r>
        <w:separator/>
      </w:r>
    </w:p>
  </w:footnote>
  <w:footnote w:type="continuationSeparator" w:id="0">
    <w:p w14:paraId="32EF7454" w14:textId="77777777" w:rsidR="009B65C5" w:rsidRDefault="009B65C5" w:rsidP="0084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976347"/>
      <w:docPartObj>
        <w:docPartGallery w:val="Page Numbers (Top of Page)"/>
        <w:docPartUnique/>
      </w:docPartObj>
    </w:sdtPr>
    <w:sdtEndPr>
      <w:rPr>
        <w:rFonts w:ascii="Times New Roman" w:hAnsi="Times New Roman" w:cs="Times New Roman"/>
        <w:sz w:val="24"/>
        <w:szCs w:val="24"/>
      </w:rPr>
    </w:sdtEndPr>
    <w:sdtContent>
      <w:p w14:paraId="545EFF91" w14:textId="08F7324B" w:rsidR="00847338" w:rsidRPr="00847338" w:rsidRDefault="00847338">
        <w:pPr>
          <w:pStyle w:val="Header"/>
          <w:jc w:val="center"/>
          <w:rPr>
            <w:rFonts w:ascii="Times New Roman" w:hAnsi="Times New Roman" w:cs="Times New Roman"/>
            <w:sz w:val="24"/>
            <w:szCs w:val="24"/>
          </w:rPr>
        </w:pPr>
        <w:r w:rsidRPr="00847338">
          <w:rPr>
            <w:rFonts w:ascii="Times New Roman" w:hAnsi="Times New Roman" w:cs="Times New Roman"/>
            <w:sz w:val="24"/>
            <w:szCs w:val="24"/>
          </w:rPr>
          <w:fldChar w:fldCharType="begin"/>
        </w:r>
        <w:r w:rsidRPr="00847338">
          <w:rPr>
            <w:rFonts w:ascii="Times New Roman" w:hAnsi="Times New Roman" w:cs="Times New Roman"/>
            <w:sz w:val="24"/>
            <w:szCs w:val="24"/>
          </w:rPr>
          <w:instrText>PAGE   \* MERGEFORMAT</w:instrText>
        </w:r>
        <w:r w:rsidRPr="00847338">
          <w:rPr>
            <w:rFonts w:ascii="Times New Roman" w:hAnsi="Times New Roman" w:cs="Times New Roman"/>
            <w:sz w:val="24"/>
            <w:szCs w:val="24"/>
          </w:rPr>
          <w:fldChar w:fldCharType="separate"/>
        </w:r>
        <w:r w:rsidRPr="00847338">
          <w:rPr>
            <w:rFonts w:ascii="Times New Roman" w:hAnsi="Times New Roman" w:cs="Times New Roman"/>
            <w:sz w:val="24"/>
            <w:szCs w:val="24"/>
          </w:rPr>
          <w:t>2</w:t>
        </w:r>
        <w:r w:rsidRPr="00847338">
          <w:rPr>
            <w:rFonts w:ascii="Times New Roman" w:hAnsi="Times New Roman" w:cs="Times New Roman"/>
            <w:sz w:val="24"/>
            <w:szCs w:val="24"/>
          </w:rPr>
          <w:fldChar w:fldCharType="end"/>
        </w:r>
      </w:p>
    </w:sdtContent>
  </w:sdt>
  <w:p w14:paraId="5F6D6576" w14:textId="77777777" w:rsidR="00847338" w:rsidRDefault="0084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7E91"/>
    <w:multiLevelType w:val="multilevel"/>
    <w:tmpl w:val="10A4AB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BCB6061"/>
    <w:multiLevelType w:val="multilevel"/>
    <w:tmpl w:val="E9CCDC58"/>
    <w:lvl w:ilvl="0">
      <w:start w:val="1"/>
      <w:numFmt w:val="decimal"/>
      <w:lvlText w:val="%1."/>
      <w:lvlJc w:val="left"/>
      <w:pPr>
        <w:ind w:left="36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5D1B11B5"/>
    <w:multiLevelType w:val="multilevel"/>
    <w:tmpl w:val="7C3A35A0"/>
    <w:lvl w:ilvl="0">
      <w:start w:val="1"/>
      <w:numFmt w:val="decimal"/>
      <w:lvlText w:val="%1."/>
      <w:lvlJc w:val="left"/>
      <w:pPr>
        <w:ind w:left="720" w:hanging="360"/>
      </w:pPr>
      <w:rPr>
        <w:rFonts w:hint="default"/>
      </w:rPr>
    </w:lvl>
    <w:lvl w:ilvl="1">
      <w:start w:val="1"/>
      <w:numFmt w:val="decimal"/>
      <w:isLgl/>
      <w:lvlText w:val="%1.%2."/>
      <w:lvlJc w:val="left"/>
      <w:pPr>
        <w:ind w:left="3726" w:hanging="465"/>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52174181">
    <w:abstractNumId w:val="0"/>
  </w:num>
  <w:num w:numId="2" w16cid:durableId="201678018">
    <w:abstractNumId w:val="2"/>
  </w:num>
  <w:num w:numId="3" w16cid:durableId="40206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07"/>
    <w:rsid w:val="00042F0A"/>
    <w:rsid w:val="001C6FFA"/>
    <w:rsid w:val="00262B8E"/>
    <w:rsid w:val="00264BE1"/>
    <w:rsid w:val="0027629B"/>
    <w:rsid w:val="002878AA"/>
    <w:rsid w:val="002F0E50"/>
    <w:rsid w:val="00312FE1"/>
    <w:rsid w:val="003268EE"/>
    <w:rsid w:val="00383383"/>
    <w:rsid w:val="00426463"/>
    <w:rsid w:val="00466468"/>
    <w:rsid w:val="004817D6"/>
    <w:rsid w:val="00493007"/>
    <w:rsid w:val="004957E3"/>
    <w:rsid w:val="00590995"/>
    <w:rsid w:val="005D30B0"/>
    <w:rsid w:val="005D5507"/>
    <w:rsid w:val="00670C43"/>
    <w:rsid w:val="006770AD"/>
    <w:rsid w:val="00682F76"/>
    <w:rsid w:val="006E6D43"/>
    <w:rsid w:val="00726287"/>
    <w:rsid w:val="0077177B"/>
    <w:rsid w:val="00774070"/>
    <w:rsid w:val="007745C0"/>
    <w:rsid w:val="007E76BB"/>
    <w:rsid w:val="008216D5"/>
    <w:rsid w:val="008349A5"/>
    <w:rsid w:val="00847338"/>
    <w:rsid w:val="00875B87"/>
    <w:rsid w:val="00884799"/>
    <w:rsid w:val="008873F7"/>
    <w:rsid w:val="008A50ED"/>
    <w:rsid w:val="008E73DC"/>
    <w:rsid w:val="009566C1"/>
    <w:rsid w:val="009657A6"/>
    <w:rsid w:val="009B65C5"/>
    <w:rsid w:val="009E7212"/>
    <w:rsid w:val="00A2776B"/>
    <w:rsid w:val="00A3693C"/>
    <w:rsid w:val="00A522F3"/>
    <w:rsid w:val="00A614CB"/>
    <w:rsid w:val="00A70207"/>
    <w:rsid w:val="00A943C6"/>
    <w:rsid w:val="00AC590C"/>
    <w:rsid w:val="00AE378A"/>
    <w:rsid w:val="00B52815"/>
    <w:rsid w:val="00B56EF3"/>
    <w:rsid w:val="00B663FB"/>
    <w:rsid w:val="00BA53F2"/>
    <w:rsid w:val="00C10813"/>
    <w:rsid w:val="00C321E2"/>
    <w:rsid w:val="00D151F0"/>
    <w:rsid w:val="00D27B84"/>
    <w:rsid w:val="00D66812"/>
    <w:rsid w:val="00DC19F4"/>
    <w:rsid w:val="00DD4DA9"/>
    <w:rsid w:val="00E075EE"/>
    <w:rsid w:val="00E20BA4"/>
    <w:rsid w:val="00E86095"/>
    <w:rsid w:val="00F02555"/>
    <w:rsid w:val="00F0541C"/>
    <w:rsid w:val="00F575D2"/>
    <w:rsid w:val="00F66FF5"/>
    <w:rsid w:val="00F77E65"/>
    <w:rsid w:val="00F9443E"/>
    <w:rsid w:val="00FD57A5"/>
    <w:rsid w:val="00FD59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DE2B"/>
  <w15:chartTrackingRefBased/>
  <w15:docId w15:val="{7F514096-ABBD-4E44-A1B0-D475FF29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443E"/>
    <w:pPr>
      <w:ind w:left="720"/>
      <w:contextualSpacing/>
    </w:pPr>
  </w:style>
  <w:style w:type="character" w:customStyle="1" w:styleId="ListParagraphChar">
    <w:name w:val="List Paragraph Char"/>
    <w:link w:val="ListParagraph"/>
    <w:uiPriority w:val="34"/>
    <w:locked/>
    <w:rsid w:val="008349A5"/>
  </w:style>
  <w:style w:type="paragraph" w:styleId="Header">
    <w:name w:val="header"/>
    <w:basedOn w:val="Normal"/>
    <w:link w:val="HeaderChar"/>
    <w:uiPriority w:val="99"/>
    <w:unhideWhenUsed/>
    <w:rsid w:val="0084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338"/>
  </w:style>
  <w:style w:type="paragraph" w:styleId="Footer">
    <w:name w:val="footer"/>
    <w:basedOn w:val="Normal"/>
    <w:link w:val="FooterChar"/>
    <w:uiPriority w:val="99"/>
    <w:unhideWhenUsed/>
    <w:rsid w:val="0084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338"/>
  </w:style>
  <w:style w:type="paragraph" w:styleId="Revision">
    <w:name w:val="Revision"/>
    <w:hidden/>
    <w:uiPriority w:val="99"/>
    <w:semiHidden/>
    <w:rsid w:val="00A2776B"/>
    <w:pPr>
      <w:spacing w:after="0" w:line="240" w:lineRule="auto"/>
    </w:pPr>
  </w:style>
  <w:style w:type="character" w:styleId="CommentReference">
    <w:name w:val="annotation reference"/>
    <w:basedOn w:val="DefaultParagraphFont"/>
    <w:uiPriority w:val="99"/>
    <w:semiHidden/>
    <w:unhideWhenUsed/>
    <w:rsid w:val="00A2776B"/>
    <w:rPr>
      <w:sz w:val="16"/>
      <w:szCs w:val="16"/>
    </w:rPr>
  </w:style>
  <w:style w:type="paragraph" w:styleId="CommentText">
    <w:name w:val="annotation text"/>
    <w:basedOn w:val="Normal"/>
    <w:link w:val="CommentTextChar"/>
    <w:uiPriority w:val="99"/>
    <w:unhideWhenUsed/>
    <w:rsid w:val="00A2776B"/>
    <w:pPr>
      <w:spacing w:line="240" w:lineRule="auto"/>
    </w:pPr>
    <w:rPr>
      <w:sz w:val="20"/>
      <w:szCs w:val="20"/>
    </w:rPr>
  </w:style>
  <w:style w:type="character" w:customStyle="1" w:styleId="CommentTextChar">
    <w:name w:val="Comment Text Char"/>
    <w:basedOn w:val="DefaultParagraphFont"/>
    <w:link w:val="CommentText"/>
    <w:uiPriority w:val="99"/>
    <w:rsid w:val="00A2776B"/>
    <w:rPr>
      <w:sz w:val="20"/>
      <w:szCs w:val="20"/>
    </w:rPr>
  </w:style>
  <w:style w:type="paragraph" w:styleId="CommentSubject">
    <w:name w:val="annotation subject"/>
    <w:basedOn w:val="CommentText"/>
    <w:next w:val="CommentText"/>
    <w:link w:val="CommentSubjectChar"/>
    <w:uiPriority w:val="99"/>
    <w:semiHidden/>
    <w:unhideWhenUsed/>
    <w:rsid w:val="00A2776B"/>
    <w:rPr>
      <w:b/>
      <w:bCs/>
    </w:rPr>
  </w:style>
  <w:style w:type="character" w:customStyle="1" w:styleId="CommentSubjectChar">
    <w:name w:val="Comment Subject Char"/>
    <w:basedOn w:val="CommentTextChar"/>
    <w:link w:val="CommentSubject"/>
    <w:uiPriority w:val="99"/>
    <w:semiHidden/>
    <w:rsid w:val="00A27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3925</Words>
  <Characters>2238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Gaidamavičiūtė</dc:creator>
  <cp:keywords/>
  <dc:description/>
  <cp:lastModifiedBy>Justina Indriliūnienė</cp:lastModifiedBy>
  <cp:revision>10</cp:revision>
  <cp:lastPrinted>2024-01-22T09:00:00Z</cp:lastPrinted>
  <dcterms:created xsi:type="dcterms:W3CDTF">2024-04-17T06:29:00Z</dcterms:created>
  <dcterms:modified xsi:type="dcterms:W3CDTF">2025-02-12T12:08:00Z</dcterms:modified>
</cp:coreProperties>
</file>